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2EFD0" w14:textId="5C753066" w:rsidR="00986F2F" w:rsidRPr="00F568D3" w:rsidRDefault="00986F2F" w:rsidP="00F568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4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Демонстрационная версия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промежуточной аттестации </w:t>
      </w:r>
      <w:r w:rsidRPr="007D4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 биологии </w:t>
      </w:r>
      <w:r w:rsidR="00F56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r w:rsidRPr="007D4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 класс </w:t>
      </w:r>
    </w:p>
    <w:p w14:paraId="0C2CCF16" w14:textId="16CE8DE0" w:rsidR="008F6809" w:rsidRPr="008F6809" w:rsidRDefault="00591844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DD691FC" wp14:editId="310F3C1F">
            <wp:simplePos x="0" y="0"/>
            <wp:positionH relativeFrom="column">
              <wp:posOffset>3978910</wp:posOffset>
            </wp:positionH>
            <wp:positionV relativeFrom="paragraph">
              <wp:posOffset>4445</wp:posOffset>
            </wp:positionV>
            <wp:extent cx="2281555" cy="1706880"/>
            <wp:effectExtent l="0" t="0" r="4445" b="762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809" w:rsidRPr="008F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6809"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специалиста-зоолога, объектом изучения которого являются изображённые на фотографии животные?</w:t>
      </w:r>
    </w:p>
    <w:p w14:paraId="2E1147F9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орнитолог</w:t>
      </w:r>
    </w:p>
    <w:p w14:paraId="6802F226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гельминтолог</w:t>
      </w:r>
    </w:p>
    <w:p w14:paraId="54107BB6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герпетолог</w:t>
      </w:r>
    </w:p>
    <w:p w14:paraId="1766E224" w14:textId="6126B6A7" w:rsid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энтомолог</w:t>
      </w:r>
    </w:p>
    <w:p w14:paraId="253A1F67" w14:textId="77777777" w:rsidR="00591844" w:rsidRPr="008F6809" w:rsidRDefault="00591844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DE24A" w14:textId="75E63CFF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91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озёрная </w:t>
      </w:r>
      <w:r w:rsidR="00591844"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 —</w:t>
      </w: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позвоночное земноводное, являющееся хищником. Используя эти сведения, выберите из приведённого ниже списка три утверждения, относящихся к описанию данных признаков этого животного. Запишите в ответе цифры, соответствующие выбранным ответам.</w:t>
      </w:r>
    </w:p>
    <w:p w14:paraId="0A7F362F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809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Озёрная лягушка вымётывает икру одним комком или отдельными кучками.</w:t>
      </w:r>
    </w:p>
    <w:p w14:paraId="4D4E61F2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809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Животное живёт на суше, а размножается в пресной воде.</w:t>
      </w:r>
    </w:p>
    <w:p w14:paraId="53105595" w14:textId="671C0101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  Длина тела животного составляет 6—13 см, а </w:t>
      </w:r>
      <w:r w:rsidR="00591844" w:rsidRPr="00275DB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масса —</w:t>
      </w:r>
      <w:r w:rsidRPr="008F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200 г.</w:t>
      </w:r>
    </w:p>
    <w:p w14:paraId="34B018B6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  Крупные размеры и высокая численность делают озёрную лягушку промысловым видом. </w:t>
      </w:r>
    </w:p>
    <w:p w14:paraId="62B0C0F4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  Озёрная лягушка питается личинками стрекоз, водяными жуками и их личинками, моллюсками. </w:t>
      </w:r>
    </w:p>
    <w:p w14:paraId="31E72B61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809">
        <w:rPr>
          <w:rFonts w:ascii="Times New Roman" w:eastAsia="Times New Roman" w:hAnsi="Times New Roman" w:cs="Times New Roman"/>
          <w:sz w:val="26"/>
          <w:szCs w:val="26"/>
          <w:lang w:eastAsia="ru-RU"/>
        </w:rPr>
        <w:t>6)  Шейный и крестцовый отделы позвоночника появляются впервые у представителей класса и имеют только по одному позвонку.</w:t>
      </w:r>
    </w:p>
    <w:p w14:paraId="422A9027" w14:textId="77777777" w:rsidR="00591844" w:rsidRPr="00275DBA" w:rsidRDefault="00591844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7D5EA6F" w14:textId="03A1CC02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591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тип развития насекомых, приведённых в перечне. Запишите цифры, под которыми указаны насекомые, в соответствующую ячейку таблицы.</w:t>
      </w:r>
    </w:p>
    <w:p w14:paraId="448F928B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насекомых:</w:t>
      </w:r>
    </w:p>
    <w:p w14:paraId="6087445B" w14:textId="77777777" w:rsidR="00591844" w:rsidRDefault="00591844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1844" w:rsidSect="00F568D3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52F5BFC1" w14:textId="603EB3DE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малярийный комар</w:t>
      </w:r>
    </w:p>
    <w:p w14:paraId="38CA201D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клоп вредная черепашка</w:t>
      </w:r>
    </w:p>
    <w:p w14:paraId="3D3EB993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комнатная муха</w:t>
      </w:r>
    </w:p>
    <w:p w14:paraId="2A62095B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зелёный кузнечик</w:t>
      </w:r>
    </w:p>
    <w:p w14:paraId="0E0DB071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5)  оранжерейная тля</w:t>
      </w:r>
    </w:p>
    <w:p w14:paraId="3E36A45C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6)  майский жук</w:t>
      </w:r>
    </w:p>
    <w:p w14:paraId="4933AFF9" w14:textId="77777777" w:rsidR="00591844" w:rsidRDefault="00591844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1844" w:rsidSect="00591844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D10A52" w14:paraId="49679230" w14:textId="77777777" w:rsidTr="00D10A52">
        <w:tc>
          <w:tcPr>
            <w:tcW w:w="4955" w:type="dxa"/>
          </w:tcPr>
          <w:p w14:paraId="7374E296" w14:textId="61382D9B" w:rsidR="00D10A52" w:rsidRPr="00D10A52" w:rsidRDefault="00D10A52" w:rsidP="00D10A5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Развитие с полным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8F68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превращением</w:t>
            </w:r>
          </w:p>
        </w:tc>
        <w:tc>
          <w:tcPr>
            <w:tcW w:w="4956" w:type="dxa"/>
          </w:tcPr>
          <w:p w14:paraId="66258B8D" w14:textId="3329A019" w:rsidR="00D10A52" w:rsidRPr="00D10A52" w:rsidRDefault="00D10A52" w:rsidP="00D10A5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Развитие с неполным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8F68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превращением</w:t>
            </w:r>
          </w:p>
        </w:tc>
      </w:tr>
      <w:tr w:rsidR="00D10A52" w14:paraId="1DBBFF35" w14:textId="77777777" w:rsidTr="00D10A52">
        <w:tc>
          <w:tcPr>
            <w:tcW w:w="4955" w:type="dxa"/>
          </w:tcPr>
          <w:p w14:paraId="25601FD8" w14:textId="77777777" w:rsidR="00D10A52" w:rsidRDefault="00D10A52" w:rsidP="00F56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</w:tcPr>
          <w:p w14:paraId="73B2643A" w14:textId="77777777" w:rsidR="00D10A52" w:rsidRDefault="00D10A52" w:rsidP="00F56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5BE79E2" w14:textId="5BF39421" w:rsid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8FC87" w14:textId="137590E6" w:rsidR="008F6809" w:rsidRPr="008F6809" w:rsidRDefault="00D10A52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809"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тип питания организмов, приведённых в списке.</w:t>
      </w:r>
    </w:p>
    <w:p w14:paraId="22FC7487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ОРГАНИЗМОВ:</w:t>
      </w:r>
    </w:p>
    <w:p w14:paraId="39164199" w14:textId="77777777" w:rsidR="00D10A52" w:rsidRDefault="00D10A52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10A52" w:rsidSect="00591844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4A0F1C56" w14:textId="2EEF9AE6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ламинария</w:t>
      </w:r>
    </w:p>
    <w:p w14:paraId="40BED90C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мухомор</w:t>
      </w:r>
    </w:p>
    <w:p w14:paraId="749977F9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кукушкин лён</w:t>
      </w:r>
    </w:p>
    <w:p w14:paraId="3E9C8AC3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кукушка</w:t>
      </w:r>
    </w:p>
    <w:p w14:paraId="168425B2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5)  дождевой червь</w:t>
      </w:r>
    </w:p>
    <w:p w14:paraId="048B56EA" w14:textId="2BC9A87B" w:rsidR="00D10A52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10A52" w:rsidSect="00D10A52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6)  репчатый лук</w:t>
      </w:r>
    </w:p>
    <w:p w14:paraId="0FB58A73" w14:textId="3E674469" w:rsid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цифры, под которыми указаны организмы в списке, в соответствующую ячейку таблицы.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BD1FF1" w14:paraId="71628582" w14:textId="77777777" w:rsidTr="00BD1FF1">
        <w:tc>
          <w:tcPr>
            <w:tcW w:w="4955" w:type="dxa"/>
          </w:tcPr>
          <w:p w14:paraId="61ED6589" w14:textId="7309BD79" w:rsidR="00BD1FF1" w:rsidRPr="00275DBA" w:rsidRDefault="00BD1FF1" w:rsidP="00BD1FF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Автотрофный тип</w:t>
            </w:r>
            <w:r w:rsidR="00275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F6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питания</w:t>
            </w:r>
          </w:p>
        </w:tc>
        <w:tc>
          <w:tcPr>
            <w:tcW w:w="4956" w:type="dxa"/>
          </w:tcPr>
          <w:p w14:paraId="6B5D3260" w14:textId="1AFE713F" w:rsidR="00BD1FF1" w:rsidRPr="00275DBA" w:rsidRDefault="00275DBA" w:rsidP="00275D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Гетеротрофный тип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F6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питания</w:t>
            </w:r>
          </w:p>
        </w:tc>
      </w:tr>
      <w:tr w:rsidR="00BD1FF1" w14:paraId="5241AC3D" w14:textId="77777777" w:rsidTr="00BD1FF1">
        <w:tc>
          <w:tcPr>
            <w:tcW w:w="4955" w:type="dxa"/>
          </w:tcPr>
          <w:p w14:paraId="6BA8B726" w14:textId="77777777" w:rsidR="00BD1FF1" w:rsidRDefault="00BD1FF1" w:rsidP="00F56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</w:tcPr>
          <w:p w14:paraId="42870E70" w14:textId="77777777" w:rsidR="00BD1FF1" w:rsidRDefault="00BD1FF1" w:rsidP="00F56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7B96E59" w14:textId="695EFF09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6D147" w14:textId="7C6ADD86" w:rsidR="008F6809" w:rsidRPr="008F6809" w:rsidRDefault="00275DBA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96CE50F" wp14:editId="092C7CB8">
            <wp:simplePos x="0" y="0"/>
            <wp:positionH relativeFrom="margin">
              <wp:posOffset>4543563</wp:posOffset>
            </wp:positionH>
            <wp:positionV relativeFrom="paragraph">
              <wp:posOffset>-174211</wp:posOffset>
            </wp:positionV>
            <wp:extent cx="1753650" cy="1329993"/>
            <wp:effectExtent l="0" t="0" r="0" b="381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650" cy="132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8F6809"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тип питания характерен для виноградной улитки, изображённой на рисунке? </w:t>
      </w:r>
    </w:p>
    <w:p w14:paraId="3826C5CE" w14:textId="5CA15CC4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8D52C" w14:textId="690A1D8C" w:rsidR="00275DBA" w:rsidRDefault="00275DBA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49C9C8" w14:textId="50711848" w:rsidR="008F6809" w:rsidRDefault="00275DBA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6. </w:t>
      </w:r>
      <w:r w:rsidR="008F6809"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приведённой ниже таблице между позициями первого и второго столбцов имеется взаимосвязь.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0058DC" w14:paraId="2820C351" w14:textId="77777777" w:rsidTr="00262094">
        <w:tc>
          <w:tcPr>
            <w:tcW w:w="4955" w:type="dxa"/>
          </w:tcPr>
          <w:p w14:paraId="74DBA70D" w14:textId="123FF3B6" w:rsidR="000058DC" w:rsidRDefault="000058DC" w:rsidP="000058D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Животное</w:t>
            </w:r>
          </w:p>
        </w:tc>
        <w:tc>
          <w:tcPr>
            <w:tcW w:w="4956" w:type="dxa"/>
            <w:vAlign w:val="center"/>
          </w:tcPr>
          <w:p w14:paraId="29A488CC" w14:textId="188932CB" w:rsidR="000058DC" w:rsidRDefault="000058DC" w:rsidP="000058D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</w:t>
            </w:r>
          </w:p>
        </w:tc>
      </w:tr>
      <w:tr w:rsidR="000058DC" w14:paraId="7D82AA54" w14:textId="77777777" w:rsidTr="003313C8">
        <w:tc>
          <w:tcPr>
            <w:tcW w:w="4955" w:type="dxa"/>
          </w:tcPr>
          <w:p w14:paraId="0BF1BFAA" w14:textId="622B66D9" w:rsidR="000058DC" w:rsidRDefault="000058DC" w:rsidP="000058D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майский жук</w:t>
            </w:r>
          </w:p>
        </w:tc>
        <w:tc>
          <w:tcPr>
            <w:tcW w:w="4956" w:type="dxa"/>
            <w:vAlign w:val="center"/>
          </w:tcPr>
          <w:p w14:paraId="545289F0" w14:textId="24C71308" w:rsidR="000058DC" w:rsidRDefault="000058DC" w:rsidP="000058D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трахея</w:t>
            </w:r>
          </w:p>
        </w:tc>
      </w:tr>
      <w:tr w:rsidR="000058DC" w14:paraId="4880688F" w14:textId="77777777" w:rsidTr="007378FE">
        <w:tc>
          <w:tcPr>
            <w:tcW w:w="4955" w:type="dxa"/>
          </w:tcPr>
          <w:p w14:paraId="18CD592C" w14:textId="5DDFF3B2" w:rsidR="000058DC" w:rsidRDefault="000058DC" w:rsidP="000058D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устрица</w:t>
            </w:r>
          </w:p>
        </w:tc>
        <w:tc>
          <w:tcPr>
            <w:tcW w:w="4956" w:type="dxa"/>
            <w:vAlign w:val="center"/>
          </w:tcPr>
          <w:p w14:paraId="18E29BD1" w14:textId="0A73923C" w:rsidR="000058DC" w:rsidRDefault="000058DC" w:rsidP="000058D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</w:tr>
    </w:tbl>
    <w:p w14:paraId="12AE0D49" w14:textId="32DF6CEC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4054AE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понятие следует вписать на место пропуска в этой таблице?</w:t>
      </w:r>
    </w:p>
    <w:p w14:paraId="50FD62AA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лёгкое</w:t>
      </w:r>
    </w:p>
    <w:p w14:paraId="23BEEA3A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кожа</w:t>
      </w:r>
    </w:p>
    <w:p w14:paraId="6E2C7E12" w14:textId="7615A023" w:rsidR="008F6809" w:rsidRPr="008F6809" w:rsidRDefault="00AC4903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4C17100" wp14:editId="776C2AB6">
            <wp:simplePos x="0" y="0"/>
            <wp:positionH relativeFrom="margin">
              <wp:posOffset>3380050</wp:posOffset>
            </wp:positionH>
            <wp:positionV relativeFrom="paragraph">
              <wp:posOffset>39950</wp:posOffset>
            </wp:positionV>
            <wp:extent cx="3070225" cy="2822575"/>
            <wp:effectExtent l="0" t="0" r="0" b="0"/>
            <wp:wrapSquare wrapText="bothSides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9" b="4084"/>
                    <a:stretch/>
                  </pic:blipFill>
                  <pic:spPr bwMode="auto">
                    <a:xfrm>
                      <a:off x="0" y="0"/>
                      <a:ext cx="3070225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809"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жабра</w:t>
      </w:r>
    </w:p>
    <w:p w14:paraId="3BED71EC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воздушный мешок</w:t>
      </w:r>
    </w:p>
    <w:p w14:paraId="6FDBCA1D" w14:textId="15CC31B5" w:rsidR="000058DC" w:rsidRDefault="000058DC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AA7C6B" w14:textId="62446CFA" w:rsidR="008F6809" w:rsidRPr="008F6809" w:rsidRDefault="000058DC" w:rsidP="00EC2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8F6809" w:rsidRPr="008F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6809"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рисунок, на котором представлен цикл развития печёночного сосальщика и ответьте на вопросы.</w:t>
      </w:r>
    </w:p>
    <w:p w14:paraId="5A73E4BE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цифрой обозначен на рисунке промежуточный хозяин?</w:t>
      </w:r>
    </w:p>
    <w:p w14:paraId="4F4C5450" w14:textId="5D189FBD" w:rsidR="008F6809" w:rsidRPr="008F6809" w:rsidRDefault="00EC222B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8F6809" w:rsidRPr="008F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6809"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человек может заразиться печёночным сосальщиком? Опишите механизм одного из способов заражения.</w:t>
      </w:r>
    </w:p>
    <w:p w14:paraId="1188489E" w14:textId="77777777" w:rsidR="00EC222B" w:rsidRDefault="00EC222B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914240" w14:textId="77777777" w:rsidR="00EC222B" w:rsidRDefault="00EC222B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235D7" w14:textId="77777777" w:rsidR="00EC222B" w:rsidRDefault="00EC222B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AD5BE8" w14:textId="77777777" w:rsidR="00EC222B" w:rsidRDefault="00EC222B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358734" w14:textId="726B65A3" w:rsidR="008F6809" w:rsidRDefault="00EC222B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8F6809" w:rsidRPr="008F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6809"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характеристиками кровеносной системы животных и их классами: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970"/>
      </w:tblGrid>
      <w:tr w:rsidR="00F360B6" w14:paraId="795FD6D2" w14:textId="77777777" w:rsidTr="00F360B6">
        <w:tc>
          <w:tcPr>
            <w:tcW w:w="6941" w:type="dxa"/>
          </w:tcPr>
          <w:p w14:paraId="664CD0DF" w14:textId="77777777" w:rsidR="00F360B6" w:rsidRPr="008F6809" w:rsidRDefault="00F360B6" w:rsidP="00F360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 КРОВЕНОСНОЙ</w:t>
            </w:r>
          </w:p>
          <w:p w14:paraId="2512AA56" w14:textId="2BF5DFA4" w:rsidR="00F360B6" w:rsidRPr="00F360B6" w:rsidRDefault="00F360B6" w:rsidP="00F360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2970" w:type="dxa"/>
          </w:tcPr>
          <w:p w14:paraId="581D5C03" w14:textId="2A1DDD9E" w:rsidR="00F360B6" w:rsidRPr="00F360B6" w:rsidRDefault="00F360B6" w:rsidP="00F360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 ЖИВОТНЫХ</w:t>
            </w:r>
          </w:p>
        </w:tc>
      </w:tr>
      <w:tr w:rsidR="00F360B6" w14:paraId="35A3A919" w14:textId="77777777" w:rsidTr="00F360B6">
        <w:tc>
          <w:tcPr>
            <w:tcW w:w="6941" w:type="dxa"/>
          </w:tcPr>
          <w:p w14:paraId="6CC14088" w14:textId="2B2852A8" w:rsidR="00F360B6" w:rsidRPr="00F360B6" w:rsidRDefault="00F360B6" w:rsidP="00F56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 В</w:t>
            </w: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сердце содержится только венозная кровь.</w:t>
            </w:r>
          </w:p>
        </w:tc>
        <w:tc>
          <w:tcPr>
            <w:tcW w:w="2970" w:type="dxa"/>
          </w:tcPr>
          <w:p w14:paraId="4CD58031" w14:textId="65FCD377" w:rsidR="00F360B6" w:rsidRPr="00F360B6" w:rsidRDefault="00F360B6" w:rsidP="00F56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  Костные рыбы</w:t>
            </w:r>
          </w:p>
        </w:tc>
      </w:tr>
      <w:tr w:rsidR="00F360B6" w14:paraId="67581CB0" w14:textId="77777777" w:rsidTr="00F360B6">
        <w:tc>
          <w:tcPr>
            <w:tcW w:w="6941" w:type="dxa"/>
          </w:tcPr>
          <w:p w14:paraId="629B00FE" w14:textId="5CB6531F" w:rsidR="00F360B6" w:rsidRPr="00E97245" w:rsidRDefault="00E97245" w:rsidP="00F360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 Сердце образовано четырьмя камерами.</w:t>
            </w:r>
          </w:p>
        </w:tc>
        <w:tc>
          <w:tcPr>
            <w:tcW w:w="2970" w:type="dxa"/>
          </w:tcPr>
          <w:p w14:paraId="6F81F31A" w14:textId="19517B88" w:rsidR="00F360B6" w:rsidRDefault="00F360B6" w:rsidP="00F360B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  Птицы</w:t>
            </w:r>
          </w:p>
        </w:tc>
      </w:tr>
      <w:tr w:rsidR="00F360B6" w14:paraId="70A7E36F" w14:textId="77777777" w:rsidTr="00F360B6">
        <w:tc>
          <w:tcPr>
            <w:tcW w:w="6941" w:type="dxa"/>
          </w:tcPr>
          <w:p w14:paraId="3A5169AC" w14:textId="62DA64B4" w:rsidR="00F360B6" w:rsidRPr="00E97245" w:rsidRDefault="00E97245" w:rsidP="00F360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 В венах малого круга течёт артериальная кровь.</w:t>
            </w:r>
          </w:p>
        </w:tc>
        <w:tc>
          <w:tcPr>
            <w:tcW w:w="2970" w:type="dxa"/>
          </w:tcPr>
          <w:p w14:paraId="604FCE3D" w14:textId="77777777" w:rsidR="00F360B6" w:rsidRDefault="00F360B6" w:rsidP="00F360B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360B6" w14:paraId="0A7CE973" w14:textId="77777777" w:rsidTr="00F360B6">
        <w:tc>
          <w:tcPr>
            <w:tcW w:w="6941" w:type="dxa"/>
          </w:tcPr>
          <w:p w14:paraId="73CCFB07" w14:textId="56EC6CAF" w:rsidR="00F360B6" w:rsidRPr="00E97245" w:rsidRDefault="00E97245" w:rsidP="00F360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 У животных имеется один круг кровообращения.</w:t>
            </w:r>
          </w:p>
        </w:tc>
        <w:tc>
          <w:tcPr>
            <w:tcW w:w="2970" w:type="dxa"/>
          </w:tcPr>
          <w:p w14:paraId="19C7365A" w14:textId="77777777" w:rsidR="00F360B6" w:rsidRDefault="00F360B6" w:rsidP="00F360B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360B6" w14:paraId="3A75AC58" w14:textId="77777777" w:rsidTr="00F360B6">
        <w:tc>
          <w:tcPr>
            <w:tcW w:w="6941" w:type="dxa"/>
          </w:tcPr>
          <w:p w14:paraId="75149094" w14:textId="69AC4C0A" w:rsidR="00F360B6" w:rsidRDefault="002329CB" w:rsidP="00F360B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 Венозная кровь из сердца поступает непосредственно к лёгким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</w:tcPr>
          <w:p w14:paraId="30FB79A0" w14:textId="77777777" w:rsidR="00F360B6" w:rsidRDefault="00F360B6" w:rsidP="00F360B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360B6" w14:paraId="4B3072F8" w14:textId="77777777" w:rsidTr="00F360B6">
        <w:tc>
          <w:tcPr>
            <w:tcW w:w="6941" w:type="dxa"/>
          </w:tcPr>
          <w:p w14:paraId="4F616ECE" w14:textId="42B27D47" w:rsidR="00F360B6" w:rsidRDefault="002329CB" w:rsidP="00F360B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 Сердце образовано предсердием и желудочком.</w:t>
            </w:r>
          </w:p>
        </w:tc>
        <w:tc>
          <w:tcPr>
            <w:tcW w:w="2970" w:type="dxa"/>
          </w:tcPr>
          <w:p w14:paraId="67E4AF92" w14:textId="77777777" w:rsidR="00F360B6" w:rsidRDefault="00F360B6" w:rsidP="00F360B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1D270086" w14:textId="77777777" w:rsidR="00253CD5" w:rsidRPr="008F6809" w:rsidRDefault="00253CD5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FDFB70" w14:textId="7DA737EB" w:rsid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в таблицу выбранные цифры под соответствующими буквами. </w:t>
      </w:r>
    </w:p>
    <w:tbl>
      <w:tblPr>
        <w:tblStyle w:val="a4"/>
        <w:tblW w:w="5240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  <w:gridCol w:w="992"/>
      </w:tblGrid>
      <w:tr w:rsidR="003E36D7" w14:paraId="74EF7E3D" w14:textId="68E2BDB0" w:rsidTr="003E36D7">
        <w:tc>
          <w:tcPr>
            <w:tcW w:w="846" w:type="dxa"/>
          </w:tcPr>
          <w:p w14:paraId="3B06FF3A" w14:textId="0B33709F" w:rsidR="003E36D7" w:rsidRDefault="003E36D7" w:rsidP="003E3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0" w:type="dxa"/>
          </w:tcPr>
          <w:p w14:paraId="167A14A9" w14:textId="78089872" w:rsidR="003E36D7" w:rsidRDefault="003E36D7" w:rsidP="003E3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</w:tcPr>
          <w:p w14:paraId="647760E6" w14:textId="3B492B4D" w:rsidR="003E36D7" w:rsidRDefault="003E36D7" w:rsidP="003E3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0" w:type="dxa"/>
          </w:tcPr>
          <w:p w14:paraId="52CD38A9" w14:textId="2E22F023" w:rsidR="003E36D7" w:rsidRDefault="003E36D7" w:rsidP="003E3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1" w:type="dxa"/>
          </w:tcPr>
          <w:p w14:paraId="260394D2" w14:textId="1B1497C8" w:rsidR="003E36D7" w:rsidRDefault="003E36D7" w:rsidP="003E3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vAlign w:val="center"/>
          </w:tcPr>
          <w:p w14:paraId="72710591" w14:textId="73767A17" w:rsidR="003E36D7" w:rsidRDefault="003E36D7" w:rsidP="003E3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3E36D7" w14:paraId="3D9728EB" w14:textId="77777777" w:rsidTr="003E36D7">
        <w:tc>
          <w:tcPr>
            <w:tcW w:w="846" w:type="dxa"/>
          </w:tcPr>
          <w:p w14:paraId="22CAE006" w14:textId="77777777" w:rsidR="003E36D7" w:rsidRDefault="003E36D7" w:rsidP="003E3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C011561" w14:textId="77777777" w:rsidR="003E36D7" w:rsidRDefault="003E36D7" w:rsidP="003E3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309E03DB" w14:textId="77777777" w:rsidR="003E36D7" w:rsidRDefault="003E36D7" w:rsidP="003E3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906A554" w14:textId="77777777" w:rsidR="003E36D7" w:rsidRDefault="003E36D7" w:rsidP="003E3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F0146E8" w14:textId="77777777" w:rsidR="003E36D7" w:rsidRDefault="003E36D7" w:rsidP="003E3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7F09FF61" w14:textId="77777777" w:rsidR="003E36D7" w:rsidRDefault="003E36D7" w:rsidP="003E3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8A3D3D9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38E097C" w14:textId="2606B401" w:rsid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E6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8F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E6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по три примера животных, относящихся к указанным классам. Запишите их названия в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AC2996" w14:paraId="4D5F4DF6" w14:textId="77777777" w:rsidTr="00BC5099">
        <w:tc>
          <w:tcPr>
            <w:tcW w:w="4955" w:type="dxa"/>
          </w:tcPr>
          <w:p w14:paraId="1B6DB981" w14:textId="6461346B" w:rsidR="00AC2996" w:rsidRPr="00AC2996" w:rsidRDefault="00AC2996" w:rsidP="00AC2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Костные рыбы</w:t>
            </w:r>
          </w:p>
        </w:tc>
        <w:tc>
          <w:tcPr>
            <w:tcW w:w="4956" w:type="dxa"/>
            <w:vAlign w:val="center"/>
          </w:tcPr>
          <w:p w14:paraId="5B725CCF" w14:textId="52383A8C" w:rsidR="00AC2996" w:rsidRPr="00AC2996" w:rsidRDefault="00AC2996" w:rsidP="00AC2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Птицы</w:t>
            </w:r>
          </w:p>
        </w:tc>
      </w:tr>
      <w:tr w:rsidR="00AC2996" w14:paraId="1D87BAB5" w14:textId="77777777" w:rsidTr="00AC2996">
        <w:tc>
          <w:tcPr>
            <w:tcW w:w="4955" w:type="dxa"/>
          </w:tcPr>
          <w:p w14:paraId="5C3EAB42" w14:textId="77777777" w:rsidR="00AC2996" w:rsidRDefault="00AC2996" w:rsidP="00AC29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</w:tcPr>
          <w:p w14:paraId="6B3CFB75" w14:textId="77777777" w:rsidR="00AC2996" w:rsidRDefault="00AC2996" w:rsidP="00AC29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2996" w14:paraId="49BB2C49" w14:textId="77777777" w:rsidTr="00AC2996">
        <w:tc>
          <w:tcPr>
            <w:tcW w:w="4955" w:type="dxa"/>
          </w:tcPr>
          <w:p w14:paraId="7B126753" w14:textId="77777777" w:rsidR="00AC2996" w:rsidRDefault="00AC2996" w:rsidP="00AC29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</w:tcPr>
          <w:p w14:paraId="0C12D67D" w14:textId="77777777" w:rsidR="00AC2996" w:rsidRDefault="00AC2996" w:rsidP="00AC29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2996" w14:paraId="0A9CF26A" w14:textId="77777777" w:rsidTr="00AC2996">
        <w:tc>
          <w:tcPr>
            <w:tcW w:w="4955" w:type="dxa"/>
          </w:tcPr>
          <w:p w14:paraId="2C9ED32C" w14:textId="77777777" w:rsidR="00AC2996" w:rsidRDefault="00AC2996" w:rsidP="00AC29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</w:tcPr>
          <w:p w14:paraId="641812FA" w14:textId="77777777" w:rsidR="00AC2996" w:rsidRDefault="00AC2996" w:rsidP="00AC29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1D7EA7EF" w14:textId="77777777" w:rsidR="000576A6" w:rsidRDefault="000576A6" w:rsidP="000576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1221EB" w14:textId="3D666D5F" w:rsidR="000576A6" w:rsidRDefault="008F6809" w:rsidP="000576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="004E2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F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E2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данные приведённой ниже таблицы и ответьте на вопросы.</w:t>
      </w:r>
      <w:r w:rsidR="000576A6" w:rsidRPr="00057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C5D79AB" w14:textId="5642027E" w:rsidR="000576A6" w:rsidRDefault="000576A6" w:rsidP="000576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8F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особенности человекообразных обезьян и человека</w:t>
      </w:r>
    </w:p>
    <w:p w14:paraId="21CC4B58" w14:textId="59117ED8" w:rsidR="008F6809" w:rsidRDefault="008F6809" w:rsidP="004E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248"/>
        <w:gridCol w:w="1597"/>
        <w:gridCol w:w="1650"/>
        <w:gridCol w:w="1306"/>
        <w:gridCol w:w="1280"/>
      </w:tblGrid>
      <w:tr w:rsidR="000576A6" w14:paraId="5D74AE4F" w14:textId="77777777" w:rsidTr="00BE50D8">
        <w:tc>
          <w:tcPr>
            <w:tcW w:w="2830" w:type="dxa"/>
          </w:tcPr>
          <w:p w14:paraId="209DF850" w14:textId="3AD39C1F" w:rsidR="000576A6" w:rsidRDefault="000576A6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Признаки</w:t>
            </w:r>
          </w:p>
        </w:tc>
        <w:tc>
          <w:tcPr>
            <w:tcW w:w="1248" w:type="dxa"/>
          </w:tcPr>
          <w:p w14:paraId="674BDA85" w14:textId="57C83390" w:rsidR="000576A6" w:rsidRDefault="000576A6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Гиббон</w:t>
            </w:r>
          </w:p>
        </w:tc>
        <w:tc>
          <w:tcPr>
            <w:tcW w:w="1597" w:type="dxa"/>
          </w:tcPr>
          <w:p w14:paraId="640B08C4" w14:textId="3C307A83" w:rsidR="000576A6" w:rsidRDefault="000576A6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Орангутан</w:t>
            </w:r>
          </w:p>
        </w:tc>
        <w:tc>
          <w:tcPr>
            <w:tcW w:w="1650" w:type="dxa"/>
          </w:tcPr>
          <w:p w14:paraId="165C28FD" w14:textId="56C2D525" w:rsidR="000576A6" w:rsidRDefault="000576A6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Шимпанзе</w:t>
            </w:r>
          </w:p>
        </w:tc>
        <w:tc>
          <w:tcPr>
            <w:tcW w:w="1306" w:type="dxa"/>
          </w:tcPr>
          <w:p w14:paraId="689D26F5" w14:textId="25BD31BC" w:rsidR="000576A6" w:rsidRDefault="000576A6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Горилла</w:t>
            </w:r>
          </w:p>
        </w:tc>
        <w:tc>
          <w:tcPr>
            <w:tcW w:w="1280" w:type="dxa"/>
            <w:vAlign w:val="center"/>
          </w:tcPr>
          <w:p w14:paraId="6FEC75EB" w14:textId="3D6F10F8" w:rsidR="000576A6" w:rsidRDefault="000576A6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Человек</w:t>
            </w:r>
          </w:p>
        </w:tc>
      </w:tr>
      <w:tr w:rsidR="000576A6" w14:paraId="1A5169E8" w14:textId="77777777" w:rsidTr="00BE50D8">
        <w:tc>
          <w:tcPr>
            <w:tcW w:w="2830" w:type="dxa"/>
          </w:tcPr>
          <w:p w14:paraId="604FE2F1" w14:textId="3CBE13A1" w:rsidR="000576A6" w:rsidRDefault="000576A6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Абсолютная масса мозга (в г)</w:t>
            </w:r>
          </w:p>
        </w:tc>
        <w:tc>
          <w:tcPr>
            <w:tcW w:w="1248" w:type="dxa"/>
          </w:tcPr>
          <w:p w14:paraId="73C21402" w14:textId="2CE7F848" w:rsidR="000576A6" w:rsidRDefault="000576A6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97" w:type="dxa"/>
          </w:tcPr>
          <w:p w14:paraId="77869678" w14:textId="64C1307F" w:rsidR="000576A6" w:rsidRDefault="000576A6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50" w:type="dxa"/>
          </w:tcPr>
          <w:p w14:paraId="014782A4" w14:textId="590C330A" w:rsidR="000576A6" w:rsidRDefault="000576A6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1306" w:type="dxa"/>
          </w:tcPr>
          <w:p w14:paraId="2F6B8999" w14:textId="10A8333E" w:rsidR="000576A6" w:rsidRDefault="000576A6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280" w:type="dxa"/>
          </w:tcPr>
          <w:p w14:paraId="4B8A7904" w14:textId="05C44DCD" w:rsidR="000576A6" w:rsidRDefault="000576A6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1360</w:t>
            </w:r>
          </w:p>
        </w:tc>
      </w:tr>
      <w:tr w:rsidR="000576A6" w14:paraId="15A8467C" w14:textId="77777777" w:rsidTr="00BE50D8">
        <w:tc>
          <w:tcPr>
            <w:tcW w:w="2830" w:type="dxa"/>
          </w:tcPr>
          <w:p w14:paraId="4058A42D" w14:textId="645B18FB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массы мозга к массе тела</w:t>
            </w:r>
          </w:p>
        </w:tc>
        <w:tc>
          <w:tcPr>
            <w:tcW w:w="1248" w:type="dxa"/>
          </w:tcPr>
          <w:p w14:paraId="239F2359" w14:textId="299112DA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1:73</w:t>
            </w:r>
          </w:p>
        </w:tc>
        <w:tc>
          <w:tcPr>
            <w:tcW w:w="1597" w:type="dxa"/>
          </w:tcPr>
          <w:p w14:paraId="2B1BCE5F" w14:textId="1802A6A7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1:83</w:t>
            </w:r>
          </w:p>
        </w:tc>
        <w:tc>
          <w:tcPr>
            <w:tcW w:w="1650" w:type="dxa"/>
          </w:tcPr>
          <w:p w14:paraId="64C8DF76" w14:textId="7EE49E48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1:61</w:t>
            </w:r>
          </w:p>
        </w:tc>
        <w:tc>
          <w:tcPr>
            <w:tcW w:w="1306" w:type="dxa"/>
          </w:tcPr>
          <w:p w14:paraId="0931A09D" w14:textId="7552AF46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1:220</w:t>
            </w:r>
          </w:p>
        </w:tc>
        <w:tc>
          <w:tcPr>
            <w:tcW w:w="1280" w:type="dxa"/>
          </w:tcPr>
          <w:p w14:paraId="4FEB6C58" w14:textId="47B8D520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1:45</w:t>
            </w:r>
          </w:p>
        </w:tc>
      </w:tr>
      <w:tr w:rsidR="000576A6" w14:paraId="4D978B6F" w14:textId="77777777" w:rsidTr="00BE50D8">
        <w:tc>
          <w:tcPr>
            <w:tcW w:w="2830" w:type="dxa"/>
          </w:tcPr>
          <w:p w14:paraId="73A4C6B4" w14:textId="1F3FEE12" w:rsidR="000576A6" w:rsidRDefault="004F255B" w:rsidP="004F25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шейного отдела</w:t>
            </w:r>
            <w:r w:rsidR="00690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% длины туловища)</w:t>
            </w:r>
          </w:p>
        </w:tc>
        <w:tc>
          <w:tcPr>
            <w:tcW w:w="1248" w:type="dxa"/>
          </w:tcPr>
          <w:p w14:paraId="1367E86C" w14:textId="4B7CA55E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97" w:type="dxa"/>
          </w:tcPr>
          <w:p w14:paraId="144C229F" w14:textId="4B12968B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50" w:type="dxa"/>
          </w:tcPr>
          <w:p w14:paraId="47D8E7C2" w14:textId="49241713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06" w:type="dxa"/>
          </w:tcPr>
          <w:p w14:paraId="673FC794" w14:textId="114F12C8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80" w:type="dxa"/>
          </w:tcPr>
          <w:p w14:paraId="14D86B42" w14:textId="533C4E73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0576A6" w14:paraId="5C0FD364" w14:textId="77777777" w:rsidTr="00BE50D8">
        <w:tc>
          <w:tcPr>
            <w:tcW w:w="2830" w:type="dxa"/>
          </w:tcPr>
          <w:p w14:paraId="3AB9EEC0" w14:textId="77777777" w:rsidR="004F255B" w:rsidRPr="008F6809" w:rsidRDefault="004F255B" w:rsidP="004F25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 длина верхних конечностей</w:t>
            </w:r>
          </w:p>
          <w:p w14:paraId="49CCED9A" w14:textId="0A09197D" w:rsidR="000576A6" w:rsidRDefault="004F255B" w:rsidP="004F25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% длины туловища)</w:t>
            </w:r>
          </w:p>
        </w:tc>
        <w:tc>
          <w:tcPr>
            <w:tcW w:w="1248" w:type="dxa"/>
          </w:tcPr>
          <w:p w14:paraId="55C40356" w14:textId="7B98B581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597" w:type="dxa"/>
          </w:tcPr>
          <w:p w14:paraId="5BC0E4A4" w14:textId="0F912DA7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650" w:type="dxa"/>
          </w:tcPr>
          <w:p w14:paraId="12103EB9" w14:textId="7012301C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306" w:type="dxa"/>
          </w:tcPr>
          <w:p w14:paraId="1442FC34" w14:textId="30B974FA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280" w:type="dxa"/>
          </w:tcPr>
          <w:p w14:paraId="68D204D2" w14:textId="2268BF66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0576A6" w14:paraId="08027CB5" w14:textId="77777777" w:rsidTr="00BE50D8">
        <w:tc>
          <w:tcPr>
            <w:tcW w:w="2830" w:type="dxa"/>
          </w:tcPr>
          <w:p w14:paraId="1342E139" w14:textId="77777777" w:rsidR="004F255B" w:rsidRPr="008F6809" w:rsidRDefault="004F255B" w:rsidP="004F25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 длина нижних конечностей</w:t>
            </w:r>
          </w:p>
          <w:p w14:paraId="662D7AC4" w14:textId="07C6F2B8" w:rsidR="000576A6" w:rsidRDefault="004F255B" w:rsidP="004F25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% длины туловища)</w:t>
            </w:r>
          </w:p>
        </w:tc>
        <w:tc>
          <w:tcPr>
            <w:tcW w:w="1248" w:type="dxa"/>
          </w:tcPr>
          <w:p w14:paraId="79CBB06E" w14:textId="6B00307E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597" w:type="dxa"/>
          </w:tcPr>
          <w:p w14:paraId="163C5623" w14:textId="73EF027D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50" w:type="dxa"/>
          </w:tcPr>
          <w:p w14:paraId="23C13F07" w14:textId="6CCA904B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306" w:type="dxa"/>
          </w:tcPr>
          <w:p w14:paraId="479BBFDE" w14:textId="3CB9D2AC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80" w:type="dxa"/>
          </w:tcPr>
          <w:p w14:paraId="3D1C76B3" w14:textId="7F347DB9" w:rsidR="000576A6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</w:tr>
      <w:tr w:rsidR="004F255B" w14:paraId="39802B57" w14:textId="77777777" w:rsidTr="00BE50D8">
        <w:tc>
          <w:tcPr>
            <w:tcW w:w="2830" w:type="dxa"/>
          </w:tcPr>
          <w:p w14:paraId="2C9210D0" w14:textId="2B424DE3" w:rsidR="004F255B" w:rsidRPr="008F6809" w:rsidRDefault="004F255B" w:rsidP="004F25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шейных позвонков</w:t>
            </w:r>
          </w:p>
        </w:tc>
        <w:tc>
          <w:tcPr>
            <w:tcW w:w="1248" w:type="dxa"/>
          </w:tcPr>
          <w:p w14:paraId="7A9BCE6E" w14:textId="29B2C7F2" w:rsidR="004F255B" w:rsidRPr="008F6809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7" w:type="dxa"/>
          </w:tcPr>
          <w:p w14:paraId="464B4E1E" w14:textId="4AAD5785" w:rsidR="004F255B" w:rsidRPr="008F6809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50" w:type="dxa"/>
          </w:tcPr>
          <w:p w14:paraId="5200ADFD" w14:textId="77036387" w:rsidR="004F255B" w:rsidRPr="008F6809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6" w:type="dxa"/>
          </w:tcPr>
          <w:p w14:paraId="7F1F9B9F" w14:textId="580E268E" w:rsidR="004F255B" w:rsidRPr="008F6809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0" w:type="dxa"/>
          </w:tcPr>
          <w:p w14:paraId="7AA2255C" w14:textId="31EA00CF" w:rsidR="004F255B" w:rsidRPr="008F6809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F255B" w14:paraId="3CB0C409" w14:textId="77777777" w:rsidTr="00BE50D8">
        <w:tc>
          <w:tcPr>
            <w:tcW w:w="2830" w:type="dxa"/>
          </w:tcPr>
          <w:p w14:paraId="3E23505F" w14:textId="07C24EC1" w:rsidR="004F255B" w:rsidRPr="008F6809" w:rsidRDefault="004F255B" w:rsidP="004F25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грудных позвонков</w:t>
            </w:r>
          </w:p>
        </w:tc>
        <w:tc>
          <w:tcPr>
            <w:tcW w:w="1248" w:type="dxa"/>
          </w:tcPr>
          <w:p w14:paraId="6BCF3137" w14:textId="69596450" w:rsidR="004F255B" w:rsidRPr="008F6809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97" w:type="dxa"/>
          </w:tcPr>
          <w:p w14:paraId="069FE99E" w14:textId="71A2883A" w:rsidR="004F255B" w:rsidRPr="008F6809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50" w:type="dxa"/>
          </w:tcPr>
          <w:p w14:paraId="3FD215C2" w14:textId="58634718" w:rsidR="004F255B" w:rsidRPr="008F6809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6" w:type="dxa"/>
          </w:tcPr>
          <w:p w14:paraId="799998A0" w14:textId="31576FC2" w:rsidR="004F255B" w:rsidRPr="008F6809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80" w:type="dxa"/>
          </w:tcPr>
          <w:p w14:paraId="14813A93" w14:textId="58646EA6" w:rsidR="004F255B" w:rsidRPr="008F6809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F255B" w14:paraId="272922BB" w14:textId="77777777" w:rsidTr="00BE50D8">
        <w:tc>
          <w:tcPr>
            <w:tcW w:w="2830" w:type="dxa"/>
          </w:tcPr>
          <w:p w14:paraId="4A895658" w14:textId="7E610BCD" w:rsidR="004F255B" w:rsidRPr="008F6809" w:rsidRDefault="004F255B" w:rsidP="004F25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позвонков</w:t>
            </w:r>
          </w:p>
        </w:tc>
        <w:tc>
          <w:tcPr>
            <w:tcW w:w="1248" w:type="dxa"/>
          </w:tcPr>
          <w:p w14:paraId="11C23887" w14:textId="785BFE36" w:rsidR="004F255B" w:rsidRPr="008F6809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33–34</w:t>
            </w:r>
          </w:p>
        </w:tc>
        <w:tc>
          <w:tcPr>
            <w:tcW w:w="1597" w:type="dxa"/>
          </w:tcPr>
          <w:p w14:paraId="62FF3C40" w14:textId="140D5165" w:rsidR="004F255B" w:rsidRPr="008F6809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30–31</w:t>
            </w:r>
          </w:p>
        </w:tc>
        <w:tc>
          <w:tcPr>
            <w:tcW w:w="1650" w:type="dxa"/>
          </w:tcPr>
          <w:p w14:paraId="74B75FB4" w14:textId="6E9A4089" w:rsidR="004F255B" w:rsidRPr="008F6809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33–34</w:t>
            </w:r>
          </w:p>
        </w:tc>
        <w:tc>
          <w:tcPr>
            <w:tcW w:w="1306" w:type="dxa"/>
          </w:tcPr>
          <w:p w14:paraId="39DF7148" w14:textId="09B77370" w:rsidR="004F255B" w:rsidRPr="008F6809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32–33</w:t>
            </w:r>
          </w:p>
        </w:tc>
        <w:tc>
          <w:tcPr>
            <w:tcW w:w="1280" w:type="dxa"/>
          </w:tcPr>
          <w:p w14:paraId="4C09986B" w14:textId="2488EE5D" w:rsidR="004F255B" w:rsidRPr="008F6809" w:rsidRDefault="004F255B" w:rsidP="000576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33–34</w:t>
            </w:r>
          </w:p>
        </w:tc>
      </w:tr>
    </w:tbl>
    <w:p w14:paraId="3BE19003" w14:textId="77777777" w:rsidR="00AB09AD" w:rsidRPr="008F6809" w:rsidRDefault="00AB09AD" w:rsidP="00BE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9F0BF" w14:textId="03306C38" w:rsidR="008F6809" w:rsidRPr="008F6809" w:rsidRDefault="00BE50D8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F6809"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представителей какого рода человекообразных обезьян самый высокий показатель отношения массы мозга к массе тела?</w:t>
      </w:r>
    </w:p>
    <w:p w14:paraId="1CB58BDB" w14:textId="0E8A915E" w:rsidR="008F6809" w:rsidRPr="008F6809" w:rsidRDefault="00BE50D8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F6809"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человекообразные обезьяны лучше всех приспособились к жизни в кронах деревьев?</w:t>
      </w:r>
    </w:p>
    <w:p w14:paraId="41D2BD4E" w14:textId="77777777" w:rsidR="00BE50D8" w:rsidRDefault="00BE50D8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B2E446" w14:textId="2C7404B9" w:rsidR="008F6809" w:rsidRPr="008F6809" w:rsidRDefault="003F6A8D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CF7D1A6" wp14:editId="29677A8A">
            <wp:simplePos x="0" y="0"/>
            <wp:positionH relativeFrom="margin">
              <wp:align>right</wp:align>
            </wp:positionH>
            <wp:positionV relativeFrom="paragraph">
              <wp:posOffset>6957</wp:posOffset>
            </wp:positionV>
            <wp:extent cx="2616200" cy="1296035"/>
            <wp:effectExtent l="0" t="0" r="0" b="0"/>
            <wp:wrapSquare wrapText="bothSides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809" w:rsidRPr="008F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E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F6809" w:rsidRPr="008F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809"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изображённое на фотографии животное и опишите его, выполнив задания.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F6809"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тип симметрии животного.</w:t>
      </w:r>
    </w:p>
    <w:p w14:paraId="18638410" w14:textId="35B7B65A" w:rsidR="008F6809" w:rsidRPr="008F6809" w:rsidRDefault="003F6A8D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F6809"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среду обитания животного.</w:t>
      </w:r>
    </w:p>
    <w:p w14:paraId="3CCE0BCA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951ABB" w14:textId="2F425BCD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F6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F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F6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последовательность расположения систематических групп изображённого животного, начиная с самой крупной. Используйте слова и словосочетания из предложенного списка. Запишите в таблицу цифры, под которыми они указаны.</w:t>
      </w:r>
    </w:p>
    <w:p w14:paraId="242F6063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СЛОВ И СЛОВОСОЧЕТАНИЙ:</w:t>
      </w:r>
    </w:p>
    <w:p w14:paraId="2C59B98C" w14:textId="77777777" w:rsidR="003F6A8D" w:rsidRDefault="003F6A8D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6A8D" w:rsidSect="00591844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48917162" w14:textId="57993A2D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Членистоногие</w:t>
      </w:r>
    </w:p>
    <w:p w14:paraId="0EB79804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Животные</w:t>
      </w:r>
    </w:p>
    <w:p w14:paraId="344F9C02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</w:t>
      </w:r>
      <w:proofErr w:type="spellStart"/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Широкопалый</w:t>
      </w:r>
      <w:proofErr w:type="spellEnd"/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речной рак</w:t>
      </w:r>
    </w:p>
    <w:p w14:paraId="6D20C84C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Ракообразные</w:t>
      </w:r>
    </w:p>
    <w:p w14:paraId="1DB10811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5)  Десятиногие раки</w:t>
      </w:r>
    </w:p>
    <w:p w14:paraId="13136826" w14:textId="77777777" w:rsidR="003F6A8D" w:rsidRDefault="003F6A8D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6A8D" w:rsidSect="003F6A8D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14:paraId="5EB25572" w14:textId="77777777" w:rsidR="00690C5D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690C5D" w14:paraId="7D97C5C7" w14:textId="77777777" w:rsidTr="00690C5D">
        <w:tc>
          <w:tcPr>
            <w:tcW w:w="1982" w:type="dxa"/>
          </w:tcPr>
          <w:p w14:paraId="3B4972FE" w14:textId="002D0ECE" w:rsidR="00690C5D" w:rsidRDefault="00690C5D" w:rsidP="00F56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Царство</w:t>
            </w:r>
          </w:p>
        </w:tc>
        <w:tc>
          <w:tcPr>
            <w:tcW w:w="1982" w:type="dxa"/>
          </w:tcPr>
          <w:p w14:paraId="0BCD522B" w14:textId="03575F16" w:rsidR="00690C5D" w:rsidRDefault="00690C5D" w:rsidP="00F56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1982" w:type="dxa"/>
          </w:tcPr>
          <w:p w14:paraId="5ED5F191" w14:textId="004DEF80" w:rsidR="00690C5D" w:rsidRDefault="00690C5D" w:rsidP="00F56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2" w:type="dxa"/>
          </w:tcPr>
          <w:p w14:paraId="50A13F7C" w14:textId="433B41AE" w:rsidR="00690C5D" w:rsidRDefault="00690C5D" w:rsidP="00F56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Отряд</w:t>
            </w:r>
          </w:p>
        </w:tc>
        <w:tc>
          <w:tcPr>
            <w:tcW w:w="1983" w:type="dxa"/>
          </w:tcPr>
          <w:p w14:paraId="550D62E5" w14:textId="68B60156" w:rsidR="00690C5D" w:rsidRDefault="00690C5D" w:rsidP="00F56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</w:t>
            </w:r>
          </w:p>
        </w:tc>
      </w:tr>
      <w:tr w:rsidR="00690C5D" w14:paraId="28401B5B" w14:textId="77777777" w:rsidTr="00690C5D">
        <w:tc>
          <w:tcPr>
            <w:tcW w:w="1982" w:type="dxa"/>
          </w:tcPr>
          <w:p w14:paraId="428B5449" w14:textId="77777777" w:rsidR="00690C5D" w:rsidRDefault="00690C5D" w:rsidP="00F56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14:paraId="762D4B0F" w14:textId="77777777" w:rsidR="00690C5D" w:rsidRDefault="00690C5D" w:rsidP="00F56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14:paraId="42A576C9" w14:textId="77777777" w:rsidR="00690C5D" w:rsidRDefault="00690C5D" w:rsidP="00F56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14:paraId="60CACC11" w14:textId="77777777" w:rsidR="00690C5D" w:rsidRDefault="00690C5D" w:rsidP="00F56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5F039A37" w14:textId="77777777" w:rsidR="00690C5D" w:rsidRDefault="00690C5D" w:rsidP="00F56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BDFEAD" w14:textId="4D09D75F" w:rsidR="008F6809" w:rsidRPr="008F6809" w:rsidRDefault="00580524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4322328" wp14:editId="343F5FCE">
            <wp:simplePos x="0" y="0"/>
            <wp:positionH relativeFrom="column">
              <wp:posOffset>3994785</wp:posOffset>
            </wp:positionH>
            <wp:positionV relativeFrom="paragraph">
              <wp:posOffset>45085</wp:posOffset>
            </wp:positionV>
            <wp:extent cx="2245995" cy="1369695"/>
            <wp:effectExtent l="0" t="0" r="1905" b="1905"/>
            <wp:wrapSquare wrapText="bothSides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809" w:rsidRPr="008F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65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F6809" w:rsidRPr="008F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6809"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животного имеются органы дыхания, изображённые на рисунке, то для этого животного, вероятнее всего, будет характерна</w:t>
      </w:r>
    </w:p>
    <w:p w14:paraId="6FDFE439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чешуя</w:t>
      </w:r>
    </w:p>
    <w:p w14:paraId="7B435371" w14:textId="5B1D24EA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  пара пятипалых </w:t>
      </w:r>
      <w:r w:rsidR="00580524"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конечностей</w:t>
      </w:r>
    </w:p>
    <w:p w14:paraId="60E51640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складчатая поверхность головного мозга</w:t>
      </w:r>
    </w:p>
    <w:p w14:paraId="4F938D5C" w14:textId="77777777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теплокровность</w:t>
      </w:r>
    </w:p>
    <w:p w14:paraId="05E2DCC4" w14:textId="04F9D7A6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ответе цифру, под которой указана выбранная характеристика.</w:t>
      </w:r>
    </w:p>
    <w:p w14:paraId="52AD07A0" w14:textId="77777777" w:rsidR="00580524" w:rsidRDefault="00580524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8228C" w14:textId="4B8EF364" w:rsidR="008F6809" w:rsidRPr="008F6809" w:rsidRDefault="008F6809" w:rsidP="00F56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8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F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8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6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описании животных зоологи часто употребляют термин «теплокровность». Укажите одно из преимуществ теплокровности.</w:t>
      </w:r>
    </w:p>
    <w:p w14:paraId="2E8D2978" w14:textId="77777777" w:rsidR="00A5711A" w:rsidRPr="00F568D3" w:rsidRDefault="00A5711A" w:rsidP="00F56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711A" w:rsidRPr="00F568D3" w:rsidSect="00591844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84"/>
    <w:rsid w:val="000058DC"/>
    <w:rsid w:val="000576A6"/>
    <w:rsid w:val="002329CB"/>
    <w:rsid w:val="00253CD5"/>
    <w:rsid w:val="00275DBA"/>
    <w:rsid w:val="003E36D7"/>
    <w:rsid w:val="003F6A8D"/>
    <w:rsid w:val="004E2C05"/>
    <w:rsid w:val="004F255B"/>
    <w:rsid w:val="00580524"/>
    <w:rsid w:val="00591844"/>
    <w:rsid w:val="00690C5D"/>
    <w:rsid w:val="006E6463"/>
    <w:rsid w:val="007B6384"/>
    <w:rsid w:val="00865AE0"/>
    <w:rsid w:val="008F6809"/>
    <w:rsid w:val="00986F2F"/>
    <w:rsid w:val="00A5711A"/>
    <w:rsid w:val="00AB09AD"/>
    <w:rsid w:val="00AC2996"/>
    <w:rsid w:val="00AC4903"/>
    <w:rsid w:val="00AD3389"/>
    <w:rsid w:val="00BD1FF1"/>
    <w:rsid w:val="00BE50D8"/>
    <w:rsid w:val="00D10A52"/>
    <w:rsid w:val="00D6789D"/>
    <w:rsid w:val="00E97245"/>
    <w:rsid w:val="00EC222B"/>
    <w:rsid w:val="00F360B6"/>
    <w:rsid w:val="00F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B4DA"/>
  <w15:chartTrackingRefBased/>
  <w15:docId w15:val="{7D7062C7-3188-4F7E-8CAD-13D2B9B4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844"/>
    <w:pPr>
      <w:ind w:left="720"/>
      <w:contextualSpacing/>
    </w:pPr>
  </w:style>
  <w:style w:type="table" w:styleId="a4">
    <w:name w:val="Table Grid"/>
    <w:basedOn w:val="a1"/>
    <w:uiPriority w:val="39"/>
    <w:rsid w:val="00D1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19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83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15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25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1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58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27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33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42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5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38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5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60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1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83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3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22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1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4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52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7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1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35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93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4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8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36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7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2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38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63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861F1-FAB7-4EE2-929D-87FEBC46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27</cp:revision>
  <dcterms:created xsi:type="dcterms:W3CDTF">2025-04-04T13:10:00Z</dcterms:created>
  <dcterms:modified xsi:type="dcterms:W3CDTF">2025-04-04T13:57:00Z</dcterms:modified>
</cp:coreProperties>
</file>