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8616F" w:rsidRDefault="00B8616F" w:rsidP="00B8616F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Демонстрационный вариант промежуточн</w:t>
      </w:r>
      <w:r w:rsidR="00CC4E9E">
        <w:rPr>
          <w:rFonts w:ascii="Times New Roman" w:eastAsia="Times New Roman" w:hAnsi="Times New Roman"/>
          <w:b/>
          <w:sz w:val="28"/>
          <w:szCs w:val="28"/>
        </w:rPr>
        <w:t xml:space="preserve">ой </w:t>
      </w:r>
      <w:r>
        <w:rPr>
          <w:rFonts w:ascii="Times New Roman" w:eastAsia="Times New Roman" w:hAnsi="Times New Roman"/>
          <w:b/>
          <w:sz w:val="28"/>
          <w:szCs w:val="28"/>
        </w:rPr>
        <w:t>аттестаци</w:t>
      </w:r>
      <w:r w:rsidR="00CC4E9E">
        <w:rPr>
          <w:rFonts w:ascii="Times New Roman" w:eastAsia="Times New Roman" w:hAnsi="Times New Roman"/>
          <w:b/>
          <w:sz w:val="28"/>
          <w:szCs w:val="28"/>
        </w:rPr>
        <w:t>и</w:t>
      </w:r>
    </w:p>
    <w:p w:rsidR="00B8616F" w:rsidRDefault="00B8616F" w:rsidP="00B8616F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по русскому языку</w:t>
      </w:r>
    </w:p>
    <w:p w:rsidR="00B8616F" w:rsidRDefault="00B8616F" w:rsidP="00B8616F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за 2024-2025 учебный год</w:t>
      </w:r>
    </w:p>
    <w:p w:rsidR="00B8616F" w:rsidRDefault="00B8616F" w:rsidP="00B8616F">
      <w:pPr>
        <w:spacing w:after="0" w:line="360" w:lineRule="auto"/>
        <w:jc w:val="center"/>
        <w:rPr>
          <w:rFonts w:ascii="Times New Roman" w:eastAsia="Times New Roman" w:hAnsi="Times New Roman"/>
          <w:b/>
          <w:sz w:val="28"/>
          <w:szCs w:val="28"/>
        </w:rPr>
      </w:pPr>
      <w:r>
        <w:rPr>
          <w:rFonts w:ascii="Times New Roman" w:eastAsia="Times New Roman" w:hAnsi="Times New Roman"/>
          <w:b/>
          <w:sz w:val="28"/>
          <w:szCs w:val="28"/>
        </w:rPr>
        <w:t>3 класс</w:t>
      </w:r>
    </w:p>
    <w:p w:rsidR="00B8616F" w:rsidRDefault="00B8616F" w:rsidP="003B45EC">
      <w:pPr>
        <w:jc w:val="center"/>
        <w:rPr>
          <w:rFonts w:ascii="Times New Roman" w:hAnsi="Times New Roman"/>
          <w:b/>
          <w:sz w:val="28"/>
          <w:szCs w:val="28"/>
        </w:rPr>
      </w:pPr>
    </w:p>
    <w:p w:rsidR="003B45EC" w:rsidRPr="00B8616F" w:rsidRDefault="00B8616F" w:rsidP="003B45EC">
      <w:pPr>
        <w:jc w:val="center"/>
        <w:rPr>
          <w:rFonts w:ascii="Times New Roman" w:hAnsi="Times New Roman"/>
          <w:b/>
          <w:sz w:val="28"/>
          <w:szCs w:val="28"/>
        </w:rPr>
      </w:pPr>
      <w:r w:rsidRPr="00B8616F">
        <w:rPr>
          <w:rFonts w:ascii="Times New Roman" w:hAnsi="Times New Roman"/>
          <w:b/>
          <w:sz w:val="28"/>
          <w:szCs w:val="28"/>
        </w:rPr>
        <w:t>Диктант</w:t>
      </w:r>
    </w:p>
    <w:p w:rsidR="00B8616F" w:rsidRPr="002438C3" w:rsidRDefault="00B8616F" w:rsidP="00B8616F">
      <w:pPr>
        <w:jc w:val="center"/>
        <w:rPr>
          <w:rFonts w:ascii="Times New Roman" w:hAnsi="Times New Roman"/>
          <w:sz w:val="36"/>
          <w:szCs w:val="36"/>
        </w:rPr>
      </w:pPr>
      <w:r w:rsidRPr="002438C3">
        <w:rPr>
          <w:rFonts w:ascii="Times New Roman" w:hAnsi="Times New Roman"/>
          <w:b/>
          <w:bCs/>
          <w:sz w:val="36"/>
          <w:szCs w:val="36"/>
        </w:rPr>
        <w:t>Весеннее утро</w:t>
      </w:r>
    </w:p>
    <w:p w:rsidR="00B8616F" w:rsidRPr="009A14E9" w:rsidRDefault="00B8616F" w:rsidP="00B8616F">
      <w:pPr>
        <w:pStyle w:val="a5"/>
        <w:ind w:firstLine="709"/>
        <w:jc w:val="both"/>
        <w:rPr>
          <w:rFonts w:ascii="Times New Roman" w:hAnsi="Times New Roman"/>
          <w:sz w:val="36"/>
          <w:szCs w:val="36"/>
        </w:rPr>
      </w:pPr>
      <w:r w:rsidRPr="009A14E9">
        <w:rPr>
          <w:rFonts w:ascii="Times New Roman" w:hAnsi="Times New Roman"/>
          <w:sz w:val="36"/>
          <w:szCs w:val="36"/>
        </w:rPr>
        <w:t xml:space="preserve">Это случилось в апреле. Рано утром проснулось солнце и взглянуло на землю. А там за ночь зима да мороз свои порядки навели. Снегом покрыли поля и холмы. На деревьях сосульки развесили. </w:t>
      </w:r>
    </w:p>
    <w:p w:rsidR="00B8616F" w:rsidRPr="009A14E9" w:rsidRDefault="00B8616F" w:rsidP="00B8616F">
      <w:pPr>
        <w:pStyle w:val="a5"/>
        <w:ind w:firstLine="709"/>
        <w:jc w:val="both"/>
        <w:rPr>
          <w:rFonts w:ascii="Times New Roman" w:hAnsi="Times New Roman"/>
          <w:sz w:val="36"/>
          <w:szCs w:val="36"/>
        </w:rPr>
      </w:pPr>
      <w:r w:rsidRPr="009A14E9">
        <w:rPr>
          <w:rFonts w:ascii="Times New Roman" w:hAnsi="Times New Roman"/>
          <w:sz w:val="36"/>
          <w:szCs w:val="36"/>
        </w:rPr>
        <w:t xml:space="preserve">Засветило солнце и съело утренний лед. По долине побежал веселый говорливый ручеек. Вдруг под корнями березки он заметил глубокую норку. В норке сладко спал ежик. Еж осенью нашел это укромное местечко. Он еще не хотел вставать. Но холодный ручей забрался в сухую постельку и разбудил ежа. </w:t>
      </w: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3B45EC" w:rsidRPr="00B8616F" w:rsidRDefault="003B45EC">
      <w:pPr>
        <w:rPr>
          <w:rFonts w:ascii="Times New Roman" w:hAnsi="Times New Roman"/>
          <w:sz w:val="28"/>
          <w:szCs w:val="28"/>
        </w:rPr>
      </w:pPr>
    </w:p>
    <w:p w:rsidR="00B476BD" w:rsidRDefault="00B476BD" w:rsidP="00B8616F">
      <w:pPr>
        <w:spacing w:after="0" w:line="240" w:lineRule="auto"/>
        <w:jc w:val="both"/>
        <w:rPr>
          <w:sz w:val="36"/>
          <w:szCs w:val="36"/>
        </w:rPr>
      </w:pPr>
    </w:p>
    <w:sectPr w:rsidR="00B476BD" w:rsidSect="009F3B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51022"/>
    <w:rsid w:val="003B45EC"/>
    <w:rsid w:val="00504F63"/>
    <w:rsid w:val="009F3B37"/>
    <w:rsid w:val="00B476BD"/>
    <w:rsid w:val="00B8616F"/>
    <w:rsid w:val="00CC4E9E"/>
    <w:rsid w:val="00D15600"/>
    <w:rsid w:val="00D510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B45E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76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B476BD"/>
    <w:rPr>
      <w:rFonts w:ascii="Segoe UI" w:eastAsia="Calibri" w:hAnsi="Segoe UI" w:cs="Segoe UI"/>
      <w:sz w:val="18"/>
      <w:szCs w:val="18"/>
    </w:rPr>
  </w:style>
  <w:style w:type="paragraph" w:styleId="a5">
    <w:name w:val="No Spacing"/>
    <w:uiPriority w:val="1"/>
    <w:qFormat/>
    <w:rsid w:val="00B8616F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192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91</Words>
  <Characters>524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Пользователь Windows</cp:lastModifiedBy>
  <cp:revision>5</cp:revision>
  <cp:lastPrinted>2025-04-14T14:21:00Z</cp:lastPrinted>
  <dcterms:created xsi:type="dcterms:W3CDTF">2021-05-31T10:31:00Z</dcterms:created>
  <dcterms:modified xsi:type="dcterms:W3CDTF">2025-04-21T09:04:00Z</dcterms:modified>
</cp:coreProperties>
</file>