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3245" w14:textId="77777777" w:rsidR="002060EC" w:rsidRPr="002060EC" w:rsidRDefault="002060EC" w:rsidP="002060E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060EC">
        <w:rPr>
          <w:color w:val="000000"/>
        </w:rPr>
        <w:t>1. Даны точки </w:t>
      </w:r>
      <w:r w:rsidRPr="002060EC">
        <w:rPr>
          <w:i/>
          <w:iCs/>
          <w:color w:val="000000"/>
        </w:rPr>
        <w:t>A</w:t>
      </w:r>
      <w:r w:rsidRPr="002060EC">
        <w:rPr>
          <w:color w:val="000000"/>
        </w:rPr>
        <w:t> (1; 5; 8), </w:t>
      </w:r>
      <w:r w:rsidRPr="002060EC">
        <w:rPr>
          <w:i/>
          <w:iCs/>
          <w:color w:val="000000"/>
        </w:rPr>
        <w:t>B</w:t>
      </w:r>
      <w:r w:rsidRPr="002060EC">
        <w:rPr>
          <w:color w:val="000000"/>
        </w:rPr>
        <w:t> (5; 2; 9), </w:t>
      </w:r>
      <w:r w:rsidRPr="002060EC">
        <w:rPr>
          <w:i/>
          <w:iCs/>
          <w:color w:val="000000"/>
        </w:rPr>
        <w:t>C</w:t>
      </w:r>
      <w:r w:rsidRPr="002060EC">
        <w:rPr>
          <w:color w:val="000000"/>
        </w:rPr>
        <w:t> (7; 4; 7), </w:t>
      </w:r>
      <w:r w:rsidRPr="002060EC">
        <w:rPr>
          <w:i/>
          <w:iCs/>
          <w:color w:val="000000"/>
        </w:rPr>
        <w:t>D</w:t>
      </w:r>
      <w:r w:rsidRPr="002060EC">
        <w:rPr>
          <w:color w:val="000000"/>
        </w:rPr>
        <w:t> (8; 3; 0). Докажите, что прямая </w:t>
      </w:r>
      <w:r w:rsidRPr="002060EC">
        <w:rPr>
          <w:i/>
          <w:iCs/>
          <w:color w:val="000000"/>
        </w:rPr>
        <w:t>AB</w:t>
      </w:r>
      <w:r w:rsidRPr="002060EC">
        <w:rPr>
          <w:color w:val="000000"/>
        </w:rPr>
        <w:t> перпендикулярна плоскости </w:t>
      </w:r>
      <w:r w:rsidRPr="002060EC">
        <w:rPr>
          <w:i/>
          <w:iCs/>
          <w:color w:val="000000"/>
        </w:rPr>
        <w:t>BCD</w:t>
      </w:r>
      <w:r w:rsidRPr="002060EC">
        <w:rPr>
          <w:color w:val="000000"/>
        </w:rPr>
        <w:t>.</w:t>
      </w:r>
    </w:p>
    <w:p w14:paraId="7AE85CB3" w14:textId="77777777" w:rsidR="002060EC" w:rsidRPr="002060EC" w:rsidRDefault="002060EC" w:rsidP="002060E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060EC">
        <w:rPr>
          <w:color w:val="000000"/>
        </w:rPr>
        <w:t>2. Через вершину конуса проведена плоскость под углом α к плоскости основания. Эта плоскость пересекает основание конуса по хорде, которая видна из центра основания под углом β. Радиус основания конуса равен </w:t>
      </w:r>
      <w:r w:rsidRPr="002060EC">
        <w:rPr>
          <w:i/>
          <w:iCs/>
          <w:color w:val="000000"/>
        </w:rPr>
        <w:t>R</w:t>
      </w:r>
      <w:r w:rsidRPr="002060EC">
        <w:rPr>
          <w:color w:val="000000"/>
        </w:rPr>
        <w:t>. Найдите площадь сечения конуса данной плоскостью.</w:t>
      </w:r>
    </w:p>
    <w:p w14:paraId="3F3944DA" w14:textId="77777777" w:rsidR="002060EC" w:rsidRPr="002060EC" w:rsidRDefault="002060EC" w:rsidP="002060E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060EC">
        <w:rPr>
          <w:color w:val="000000"/>
        </w:rPr>
        <w:t>3. Диагональ основания правильной четырёхугольной пирамиды равна </w:t>
      </w:r>
      <w:r w:rsidRPr="002060EC">
        <w:rPr>
          <w:i/>
          <w:iCs/>
          <w:color w:val="000000"/>
        </w:rPr>
        <w:t>d</w:t>
      </w:r>
      <w:r w:rsidRPr="002060EC">
        <w:rPr>
          <w:color w:val="000000"/>
        </w:rPr>
        <w:t>, а двугранный угол пирамиды при ребре основания равен α. Найдите объём пирамиды.</w:t>
      </w:r>
    </w:p>
    <w:p w14:paraId="1313228F" w14:textId="77777777" w:rsidR="002060EC" w:rsidRPr="002060EC" w:rsidRDefault="002060EC" w:rsidP="002060E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060EC">
        <w:rPr>
          <w:color w:val="000000"/>
        </w:rPr>
        <w:t>4. Основание прямой призмы – равнобедренный треугольник с основанием </w:t>
      </w:r>
      <w:r w:rsidRPr="002060EC">
        <w:rPr>
          <w:i/>
          <w:iCs/>
          <w:color w:val="000000"/>
        </w:rPr>
        <w:t>a</w:t>
      </w:r>
      <w:r w:rsidRPr="002060EC">
        <w:rPr>
          <w:color w:val="000000"/>
        </w:rPr>
        <w:t> и углом при вершине α. Диагональ боковой грани призмы, содержащей основание равнобедренного треугольника, наклонена к плоскости основания под углом β. Найдите:</w:t>
      </w:r>
    </w:p>
    <w:p w14:paraId="602186BD" w14:textId="77777777" w:rsidR="002060EC" w:rsidRPr="002060EC" w:rsidRDefault="002060EC" w:rsidP="002060E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060EC">
        <w:rPr>
          <w:color w:val="000000"/>
        </w:rPr>
        <w:t>1) объём призмы;</w:t>
      </w:r>
    </w:p>
    <w:p w14:paraId="013AE2BF" w14:textId="77777777" w:rsidR="002060EC" w:rsidRPr="002060EC" w:rsidRDefault="002060EC" w:rsidP="002060E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060EC">
        <w:rPr>
          <w:color w:val="000000"/>
        </w:rPr>
        <w:t>2) площадь боковой поверхности цилиндра, описанного около призмы.</w:t>
      </w:r>
    </w:p>
    <w:p w14:paraId="4B1963F2" w14:textId="77777777" w:rsidR="002060EC" w:rsidRPr="002060EC" w:rsidRDefault="002060EC" w:rsidP="002060E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060EC">
        <w:rPr>
          <w:color w:val="000000"/>
        </w:rPr>
        <w:t>5. Основание пирамиды – прямоугольный треугольник с острым углом α. Все боковые рёбра пирамиды наклонены к плоскости основания под углом β. Найдите объём пирамиды, если радиус сферы, описанной около неё, равен </w:t>
      </w:r>
      <w:r w:rsidRPr="002060EC">
        <w:rPr>
          <w:i/>
          <w:iCs/>
          <w:color w:val="000000"/>
        </w:rPr>
        <w:t>R</w:t>
      </w:r>
      <w:r w:rsidRPr="002060EC">
        <w:rPr>
          <w:color w:val="000000"/>
        </w:rPr>
        <w:t>.</w:t>
      </w:r>
    </w:p>
    <w:p w14:paraId="510A1A5E" w14:textId="77777777" w:rsidR="00A8015C" w:rsidRPr="002060EC" w:rsidRDefault="00A8015C">
      <w:pPr>
        <w:rPr>
          <w:rFonts w:ascii="Times New Roman" w:hAnsi="Times New Roman" w:cs="Times New Roman"/>
          <w:sz w:val="24"/>
          <w:szCs w:val="24"/>
        </w:rPr>
      </w:pPr>
    </w:p>
    <w:sectPr w:rsidR="00A8015C" w:rsidRPr="002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FF"/>
    <w:rsid w:val="000D71BD"/>
    <w:rsid w:val="002060EC"/>
    <w:rsid w:val="003B2033"/>
    <w:rsid w:val="0080605E"/>
    <w:rsid w:val="00A26EFF"/>
    <w:rsid w:val="00A35155"/>
    <w:rsid w:val="00A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06449-2045-4184-A59C-812751BE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E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6E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6E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6E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6E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6E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6E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6E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6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6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6E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6E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6E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6E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6EF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0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2025-04-10T09:58:00Z</dcterms:created>
  <dcterms:modified xsi:type="dcterms:W3CDTF">2025-04-10T09:58:00Z</dcterms:modified>
</cp:coreProperties>
</file>