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BEF1" w14:textId="77777777" w:rsidR="00573842" w:rsidRDefault="00573842"/>
    <w:p w14:paraId="13FE3EBF" w14:textId="77777777" w:rsidR="00993AE7" w:rsidRPr="00993AE7" w:rsidRDefault="00993AE7" w:rsidP="00993A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0"/>
          <w:sz w:val="26"/>
          <w:szCs w:val="26"/>
          <w:lang w:eastAsia="zh-CN"/>
          <w14:ligatures w14:val="none"/>
        </w:rPr>
      </w:pPr>
      <w:r w:rsidRPr="00993AE7">
        <w:rPr>
          <w:rFonts w:ascii="Times New Roman" w:eastAsia="Times New Roman" w:hAnsi="Times New Roman" w:cs="Arial"/>
          <w:kern w:val="0"/>
          <w:sz w:val="26"/>
          <w:szCs w:val="26"/>
          <w:lang w:eastAsia="zh-CN"/>
          <w14:ligatures w14:val="none"/>
        </w:rPr>
        <w:t>УПРАВЛЕНИЕ ОБЩЕГО И ДОШКОЛЬНОГО ОБРАЗОВАНИЯ</w:t>
      </w:r>
    </w:p>
    <w:p w14:paraId="1BB9EC7F" w14:textId="77777777" w:rsidR="00993AE7" w:rsidRPr="00993AE7" w:rsidRDefault="00993AE7" w:rsidP="00993A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0"/>
          <w:sz w:val="26"/>
          <w:szCs w:val="26"/>
          <w:lang w:eastAsia="zh-CN"/>
          <w14:ligatures w14:val="none"/>
        </w:rPr>
      </w:pPr>
      <w:r w:rsidRPr="00993AE7">
        <w:rPr>
          <w:rFonts w:ascii="Times New Roman" w:eastAsia="Times New Roman" w:hAnsi="Times New Roman" w:cs="Arial"/>
          <w:kern w:val="0"/>
          <w:sz w:val="26"/>
          <w:szCs w:val="26"/>
          <w:lang w:eastAsia="zh-CN"/>
          <w14:ligatures w14:val="none"/>
        </w:rPr>
        <w:t>АДМИНИСТРАЦИИ ГОРОДА НОРИЛЬСКА</w:t>
      </w:r>
    </w:p>
    <w:p w14:paraId="46B28613" w14:textId="77777777" w:rsidR="00993AE7" w:rsidRPr="00993AE7" w:rsidRDefault="00993AE7" w:rsidP="00993A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0"/>
          <w:sz w:val="26"/>
          <w:szCs w:val="26"/>
          <w:lang w:eastAsia="zh-CN"/>
          <w14:ligatures w14:val="none"/>
        </w:rPr>
      </w:pPr>
    </w:p>
    <w:p w14:paraId="49CE5ABF" w14:textId="77777777" w:rsidR="00993AE7" w:rsidRPr="00993AE7" w:rsidRDefault="00993AE7" w:rsidP="00993A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0"/>
          <w:sz w:val="26"/>
          <w:szCs w:val="26"/>
          <w:lang w:eastAsia="zh-CN"/>
          <w14:ligatures w14:val="none"/>
        </w:rPr>
      </w:pPr>
      <w:r w:rsidRPr="00993AE7">
        <w:rPr>
          <w:rFonts w:ascii="Times New Roman" w:eastAsia="Times New Roman" w:hAnsi="Times New Roman" w:cs="Arial"/>
          <w:kern w:val="0"/>
          <w:sz w:val="26"/>
          <w:szCs w:val="26"/>
          <w:lang w:eastAsia="zh-CN"/>
          <w14:ligatures w14:val="none"/>
        </w:rPr>
        <w:t xml:space="preserve">МУНИЦИПАЛЬНОЕ БЮДЖЕТНОЕ ОБЩЕОБРАЗОВАТЕЛЬНОЕ </w:t>
      </w:r>
    </w:p>
    <w:p w14:paraId="0C7C350B" w14:textId="77777777" w:rsidR="00993AE7" w:rsidRPr="00993AE7" w:rsidRDefault="00993AE7" w:rsidP="00993A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0"/>
          <w:sz w:val="26"/>
          <w:szCs w:val="26"/>
          <w:lang w:eastAsia="zh-CN"/>
          <w14:ligatures w14:val="none"/>
        </w:rPr>
      </w:pPr>
      <w:r w:rsidRPr="00993AE7">
        <w:rPr>
          <w:rFonts w:ascii="Times New Roman" w:eastAsia="Times New Roman" w:hAnsi="Times New Roman" w:cs="Arial"/>
          <w:kern w:val="0"/>
          <w:sz w:val="26"/>
          <w:szCs w:val="26"/>
          <w:lang w:eastAsia="zh-CN"/>
          <w14:ligatures w14:val="none"/>
        </w:rPr>
        <w:t>УЧРЕЖДЕНИЕ «СРЕДНЯЯ ШКОЛА №31»</w:t>
      </w:r>
    </w:p>
    <w:p w14:paraId="140BB0CE" w14:textId="77777777" w:rsidR="00993AE7" w:rsidRPr="00993AE7" w:rsidRDefault="00993AE7" w:rsidP="00993A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0"/>
          <w:sz w:val="26"/>
          <w:szCs w:val="26"/>
          <w:lang w:eastAsia="zh-CN"/>
          <w14:ligatures w14:val="none"/>
        </w:rPr>
      </w:pPr>
    </w:p>
    <w:p w14:paraId="1F8A7F18" w14:textId="77777777" w:rsidR="00993AE7" w:rsidRPr="00993AE7" w:rsidRDefault="00993AE7" w:rsidP="00993AE7">
      <w:pPr>
        <w:tabs>
          <w:tab w:val="left" w:pos="5568"/>
        </w:tabs>
      </w:pPr>
    </w:p>
    <w:p w14:paraId="1F3A6E4C" w14:textId="77777777" w:rsidR="00993AE7" w:rsidRPr="00993AE7" w:rsidRDefault="00993AE7" w:rsidP="00993AE7">
      <w:pPr>
        <w:tabs>
          <w:tab w:val="left" w:pos="5568"/>
        </w:tabs>
      </w:pPr>
    </w:p>
    <w:p w14:paraId="1FA62464" w14:textId="77777777" w:rsidR="00993AE7" w:rsidRPr="00993AE7" w:rsidRDefault="00993AE7" w:rsidP="00993AE7">
      <w:pPr>
        <w:tabs>
          <w:tab w:val="left" w:pos="4104"/>
        </w:tabs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Отчет о проделанной работе Управляющего совета </w:t>
      </w:r>
    </w:p>
    <w:p w14:paraId="43CECE72" w14:textId="77777777" w:rsidR="00993AE7" w:rsidRPr="00993AE7" w:rsidRDefault="00993AE7" w:rsidP="00993AE7">
      <w:pPr>
        <w:tabs>
          <w:tab w:val="left" w:pos="4104"/>
        </w:tabs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МБОУ</w:t>
      </w:r>
      <w:r w:rsidRPr="00993AE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«</w:t>
      </w:r>
      <w:r w:rsidRPr="00993A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СШ</w:t>
      </w:r>
      <w:r w:rsidRPr="00993AE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№ 31»</w:t>
      </w:r>
    </w:p>
    <w:p w14:paraId="6FD2B524" w14:textId="77777777" w:rsidR="00993AE7" w:rsidRPr="00993AE7" w:rsidRDefault="00993AE7" w:rsidP="00993AE7">
      <w:pPr>
        <w:widowControl w:val="0"/>
        <w:autoSpaceDE w:val="0"/>
        <w:autoSpaceDN w:val="0"/>
        <w:spacing w:after="0"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Управляющий совет муниципального бюджетного общеобразовательного учреждения «Средняя школа № 31» является коллегиальным органом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учащихся, учредителя образовательной организации, реализующим принцип демократического, государственно-общественного характера управления образованием.</w:t>
      </w:r>
    </w:p>
    <w:p w14:paraId="017C1C18" w14:textId="77777777" w:rsidR="00993AE7" w:rsidRPr="00993AE7" w:rsidRDefault="00993AE7" w:rsidP="00993AE7">
      <w:pPr>
        <w:widowControl w:val="0"/>
        <w:autoSpaceDE w:val="0"/>
        <w:autoSpaceDN w:val="0"/>
        <w:spacing w:after="0"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Основная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цель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Управляющего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совета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заключается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вопросов, связанных с функционированием и развитием образовательной организации. План работы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Управляющего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совета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составлен</w:t>
      </w:r>
      <w:r w:rsidRPr="00993AE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таким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образом,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чтобы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полном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объеме охватить ключевые направления деятельности школы.</w:t>
      </w:r>
    </w:p>
    <w:p w14:paraId="114E7B7F" w14:textId="77777777" w:rsidR="00993AE7" w:rsidRPr="00993AE7" w:rsidRDefault="00993AE7" w:rsidP="00993AE7">
      <w:pPr>
        <w:widowControl w:val="0"/>
        <w:autoSpaceDE w:val="0"/>
        <w:autoSpaceDN w:val="0"/>
        <w:spacing w:after="0" w:line="254" w:lineRule="auto"/>
        <w:ind w:right="56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Основные </w:t>
      </w:r>
      <w:r w:rsidRPr="00993A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задачи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органа управления</w:t>
      </w:r>
    </w:p>
    <w:p w14:paraId="0AE46226" w14:textId="77777777" w:rsidR="00993AE7" w:rsidRPr="00993AE7" w:rsidRDefault="00993AE7" w:rsidP="00993AE7">
      <w:pPr>
        <w:widowControl w:val="0"/>
        <w:autoSpaceDE w:val="0"/>
        <w:autoSpaceDN w:val="0"/>
        <w:spacing w:after="0" w:line="254" w:lineRule="auto"/>
        <w:ind w:right="56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определение основных направлений развития школы;</w:t>
      </w:r>
    </w:p>
    <w:p w14:paraId="769614D2" w14:textId="77777777" w:rsidR="00993AE7" w:rsidRPr="00993AE7" w:rsidRDefault="00993AE7" w:rsidP="00993AE7">
      <w:pPr>
        <w:widowControl w:val="0"/>
        <w:autoSpaceDE w:val="0"/>
        <w:autoSpaceDN w:val="0"/>
        <w:spacing w:after="0" w:line="254" w:lineRule="auto"/>
        <w:ind w:right="56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участие в определении компонента школы в составе реализуемого государственного образовательного стандарта общего образования (профилей обучения, система оценки знаний обучающихся);</w:t>
      </w:r>
    </w:p>
    <w:p w14:paraId="76A9A9A5" w14:textId="77777777" w:rsidR="00993AE7" w:rsidRPr="00993AE7" w:rsidRDefault="00993AE7" w:rsidP="00993AE7">
      <w:pPr>
        <w:widowControl w:val="0"/>
        <w:autoSpaceDE w:val="0"/>
        <w:autoSpaceDN w:val="0"/>
        <w:spacing w:after="0" w:line="254" w:lineRule="auto"/>
        <w:ind w:right="56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содействие в создании оптимальных условий для осуществления образовательного процесса и форм его организации в школе;</w:t>
      </w:r>
    </w:p>
    <w:p w14:paraId="65DE1002" w14:textId="77777777" w:rsidR="00993AE7" w:rsidRPr="00993AE7" w:rsidRDefault="00993AE7" w:rsidP="00993AE7">
      <w:pPr>
        <w:widowControl w:val="0"/>
        <w:autoSpaceDE w:val="0"/>
        <w:autoSpaceDN w:val="0"/>
        <w:spacing w:after="0" w:line="254" w:lineRule="auto"/>
        <w:ind w:right="56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защита и содействие в реализации прав и законных интересов участников образовательного процесса;</w:t>
      </w:r>
    </w:p>
    <w:p w14:paraId="1318FA51" w14:textId="77777777" w:rsidR="00993AE7" w:rsidRPr="00993AE7" w:rsidRDefault="00993AE7" w:rsidP="00993AE7">
      <w:pPr>
        <w:widowControl w:val="0"/>
        <w:autoSpaceDE w:val="0"/>
        <w:autoSpaceDN w:val="0"/>
        <w:spacing w:after="0" w:line="254" w:lineRule="auto"/>
        <w:ind w:right="56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содействия в рациональном использовании выделяемых школе бюджетных средств, средств, полученных от ее собственной деятельности и привлеченных из внебюджетных источников, обеспечение прозрачности финансово-хозяйственной деятельности школы;</w:t>
      </w:r>
    </w:p>
    <w:p w14:paraId="4047A3E2" w14:textId="77777777" w:rsidR="00993AE7" w:rsidRPr="00993AE7" w:rsidRDefault="00993AE7" w:rsidP="00993AE7">
      <w:pPr>
        <w:widowControl w:val="0"/>
        <w:autoSpaceDE w:val="0"/>
        <w:autoSpaceDN w:val="0"/>
        <w:spacing w:after="0" w:line="254" w:lineRule="auto"/>
        <w:ind w:right="56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осуществление взаимодействия с Учредителем в формировании органов управления школы;</w:t>
      </w:r>
    </w:p>
    <w:p w14:paraId="1766E042" w14:textId="77777777" w:rsidR="00993AE7" w:rsidRPr="00993AE7" w:rsidRDefault="00993AE7" w:rsidP="00993AE7">
      <w:pPr>
        <w:widowControl w:val="0"/>
        <w:autoSpaceDE w:val="0"/>
        <w:autoSpaceDN w:val="0"/>
        <w:spacing w:after="0" w:line="254" w:lineRule="auto"/>
        <w:ind w:right="56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осуществление контроля за соблюдением здоровых и безопасных условий обучения, воспитания в школе.</w:t>
      </w:r>
    </w:p>
    <w:p w14:paraId="60B5FE92" w14:textId="77777777" w:rsidR="00993AE7" w:rsidRPr="00993AE7" w:rsidRDefault="00993AE7" w:rsidP="00993AE7">
      <w:pPr>
        <w:widowControl w:val="0"/>
        <w:autoSpaceDE w:val="0"/>
        <w:autoSpaceDN w:val="0"/>
        <w:spacing w:after="0" w:line="254" w:lineRule="auto"/>
        <w:ind w:right="56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Управляющий совет имеет веб-страницу на школьном сайте, где размещена следующая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информация: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Положение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Управляющем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совете,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Положение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выборах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Управляющий совет, Положение о порядке кооптации членов Управляющего совета, План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993AE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Управляющего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совета,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Комиссии Управляющего совета.</w:t>
      </w:r>
    </w:p>
    <w:p w14:paraId="40F40287" w14:textId="77777777" w:rsidR="00993AE7" w:rsidRPr="00993AE7" w:rsidRDefault="00993AE7" w:rsidP="00993AE7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В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2023-2024</w:t>
      </w:r>
      <w:r w:rsidRPr="00993AE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учебном</w:t>
      </w:r>
      <w:r w:rsidRPr="00993AE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году</w:t>
      </w:r>
      <w:r w:rsidRPr="00993AE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Управляющий</w:t>
      </w:r>
      <w:r w:rsidRPr="00993AE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совет</w:t>
      </w:r>
      <w:r w:rsidRPr="00993AE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продолжал свою</w:t>
      </w:r>
      <w:r w:rsidRPr="00993AE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работу</w:t>
      </w:r>
      <w:r w:rsidRPr="00993AE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согласно</w:t>
      </w:r>
    </w:p>
    <w:p w14:paraId="6C11C690" w14:textId="77777777" w:rsidR="00993AE7" w:rsidRPr="00993AE7" w:rsidRDefault="00993AE7" w:rsidP="00993AE7">
      <w:pPr>
        <w:widowControl w:val="0"/>
        <w:autoSpaceDE w:val="0"/>
        <w:autoSpaceDN w:val="0"/>
        <w:spacing w:before="15" w:after="0" w:line="254" w:lineRule="auto"/>
        <w:ind w:right="7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основным</w:t>
      </w:r>
      <w:r w:rsidRPr="00993AE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нормативно-правовым</w:t>
      </w:r>
      <w:r w:rsidRPr="00993AE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актам,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рекомендованным</w:t>
      </w:r>
      <w:r w:rsidRPr="00993AE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 Управляющего совета.</w:t>
      </w:r>
    </w:p>
    <w:p w14:paraId="00FB7422" w14:textId="77777777" w:rsidR="00993AE7" w:rsidRPr="00993AE7" w:rsidRDefault="00993AE7" w:rsidP="00993AE7">
      <w:pPr>
        <w:widowControl w:val="0"/>
        <w:autoSpaceDE w:val="0"/>
        <w:autoSpaceDN w:val="0"/>
        <w:spacing w:before="164" w:after="0" w:line="252" w:lineRule="auto"/>
        <w:ind w:right="13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Заседания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проводились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регулярно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993AE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принятым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планом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 Управляющего совета. В течение отчетного периода состоялось 3 заседания, проходивших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необходимом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кворуме.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Явка членов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Управляющего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совета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заседания была достаточной.</w:t>
      </w:r>
    </w:p>
    <w:p w14:paraId="49A2EC88" w14:textId="77777777" w:rsidR="00993AE7" w:rsidRPr="00993AE7" w:rsidRDefault="00993AE7" w:rsidP="00993AE7">
      <w:pPr>
        <w:widowControl w:val="0"/>
        <w:autoSpaceDE w:val="0"/>
        <w:autoSpaceDN w:val="0"/>
        <w:spacing w:before="166" w:after="0" w:line="25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93AE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заседаниях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Управляющего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совета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были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рассмотрены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обеспечения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качества образования в учреждении, критерии, по которым определяется уровень качества</w:t>
      </w:r>
    </w:p>
    <w:p w14:paraId="0A58EF62" w14:textId="77777777" w:rsidR="00993AE7" w:rsidRPr="00993AE7" w:rsidRDefault="00993AE7" w:rsidP="00993AE7">
      <w:pPr>
        <w:widowControl w:val="0"/>
        <w:autoSpaceDE w:val="0"/>
        <w:autoSpaceDN w:val="0"/>
        <w:spacing w:before="3" w:after="0"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(не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только</w:t>
      </w:r>
      <w:r w:rsidRPr="00993AE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проценты успеваемости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качества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обучения,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внеурочные достижения учащихся, материально-технические ресурсы и эффективность их</w:t>
      </w:r>
    </w:p>
    <w:p w14:paraId="10E4369B" w14:textId="77777777" w:rsidR="00993AE7" w:rsidRPr="00993AE7" w:rsidRDefault="00993AE7" w:rsidP="00993AE7">
      <w:pPr>
        <w:widowControl w:val="0"/>
        <w:autoSpaceDE w:val="0"/>
        <w:autoSpaceDN w:val="0"/>
        <w:spacing w:after="0" w:line="254" w:lineRule="auto"/>
        <w:ind w:right="56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использования,</w:t>
      </w:r>
      <w:r w:rsidRPr="00993AE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профессионализм</w:t>
      </w:r>
      <w:r w:rsidRPr="00993AE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педагогических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работников</w:t>
      </w:r>
      <w:r w:rsidRPr="00993AE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комфортность образовательного процесса).</w:t>
      </w:r>
    </w:p>
    <w:p w14:paraId="1E0F8E09" w14:textId="77777777" w:rsidR="00993AE7" w:rsidRPr="00993AE7" w:rsidRDefault="00993AE7" w:rsidP="00993AE7">
      <w:pPr>
        <w:widowControl w:val="0"/>
        <w:autoSpaceDE w:val="0"/>
        <w:autoSpaceDN w:val="0"/>
        <w:spacing w:before="163" w:after="0" w:line="252" w:lineRule="auto"/>
        <w:ind w:right="56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Управляющий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совет,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предварительно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проанализировав</w:t>
      </w:r>
      <w:r w:rsidRPr="00993AE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потребности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интересы учащихся, принял активное участие в выборе внеурочных форм реализации образовательных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</w:t>
      </w:r>
      <w:r w:rsidRPr="00993AE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</w:t>
      </w:r>
      <w:r w:rsidRPr="00993AE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дополнительного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93AE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2024-2025 учебный год.</w:t>
      </w:r>
    </w:p>
    <w:p w14:paraId="55C8ABD0" w14:textId="77777777" w:rsidR="00993AE7" w:rsidRPr="00993AE7" w:rsidRDefault="00993AE7" w:rsidP="00993AE7">
      <w:pPr>
        <w:widowControl w:val="0"/>
        <w:autoSpaceDE w:val="0"/>
        <w:autoSpaceDN w:val="0"/>
        <w:spacing w:before="166" w:after="0"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течение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Управляющий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Совет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школы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принимал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активное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проведении промежуточной и итоговой аттестации обучающихся: согласовывал список</w:t>
      </w:r>
    </w:p>
    <w:p w14:paraId="0E741B6A" w14:textId="77777777" w:rsidR="00993AE7" w:rsidRPr="00993AE7" w:rsidRDefault="00993AE7" w:rsidP="00993AE7">
      <w:pPr>
        <w:widowControl w:val="0"/>
        <w:autoSpaceDE w:val="0"/>
        <w:autoSpaceDN w:val="0"/>
        <w:spacing w:after="0" w:line="254" w:lineRule="auto"/>
        <w:ind w:right="7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кандидатур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общественных наблюдателей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государственные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экзамены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форме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ЕГЭ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 класс и ОГЭ – 9 класс. На заседаниях Управляющего совета заслушивался план</w:t>
      </w:r>
    </w:p>
    <w:p w14:paraId="174C649D" w14:textId="77777777" w:rsidR="00993AE7" w:rsidRPr="00993AE7" w:rsidRDefault="00993AE7" w:rsidP="00993AE7">
      <w:pPr>
        <w:widowControl w:val="0"/>
        <w:autoSpaceDE w:val="0"/>
        <w:autoSpaceDN w:val="0"/>
        <w:spacing w:before="3" w:after="0"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подготовки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итоговой</w:t>
      </w:r>
      <w:r w:rsidRPr="00993AE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аттестации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выпускников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11-х классов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форме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ЕГЭ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93AE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классов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форме ОГЭ, план подготовки и проведения годовой аттестации.</w:t>
      </w:r>
    </w:p>
    <w:p w14:paraId="68BC89DD" w14:textId="77777777" w:rsidR="00993AE7" w:rsidRPr="00993AE7" w:rsidRDefault="00993AE7" w:rsidP="00993AE7">
      <w:pPr>
        <w:widowControl w:val="0"/>
        <w:autoSpaceDE w:val="0"/>
        <w:autoSpaceDN w:val="0"/>
        <w:spacing w:before="158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Более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детальный</w:t>
      </w:r>
      <w:r w:rsidRPr="00993AE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перечень</w:t>
      </w:r>
      <w:r w:rsidRPr="00993AE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вопросов,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рассмотренных</w:t>
      </w:r>
      <w:r w:rsidRPr="00993AE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заседаниях</w:t>
      </w:r>
      <w:r w:rsidRPr="00993AE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Управляющего</w:t>
      </w:r>
      <w:r w:rsidRPr="00993AE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совета:</w:t>
      </w:r>
    </w:p>
    <w:p w14:paraId="2401D148" w14:textId="6CDB9BAF" w:rsidR="00993AE7" w:rsidRPr="00993AE7" w:rsidRDefault="00993AE7" w:rsidP="00993A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Анализ организации отдыха, оздоровления и трудоустройства обучающихся в летний период. Перспективы профильного обучения в 2024-2025 учебном году. Подготовка к новому учебному году. Рассмотрение учебного плана. Рассмотрение и утверждение локальных </w:t>
      </w:r>
      <w:proofErr w:type="gramStart"/>
      <w:r w:rsidRPr="00993A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актов  и</w:t>
      </w:r>
      <w:proofErr w:type="gramEnd"/>
      <w:r w:rsidRPr="00993A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положений школы. Утверждение программ ООП ООО и ООП СОО.</w:t>
      </w:r>
      <w:r w:rsidR="00C17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Выборы членов УС из числа работников школы.</w:t>
      </w:r>
    </w:p>
    <w:p w14:paraId="74C68381" w14:textId="77777777" w:rsidR="00993AE7" w:rsidRPr="00993AE7" w:rsidRDefault="00993AE7" w:rsidP="00993AE7">
      <w:pPr>
        <w:widowControl w:val="0"/>
        <w:autoSpaceDE w:val="0"/>
        <w:autoSpaceDN w:val="0"/>
        <w:spacing w:before="159" w:after="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93AE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заседаниях</w:t>
      </w:r>
      <w:r w:rsidRPr="00993AE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Управляющего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совета</w:t>
      </w:r>
      <w:r w:rsidRPr="00993AE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были</w:t>
      </w:r>
      <w:r w:rsidRPr="00993AE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рассмотрены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993AE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охраны школы и комплексной безопасности обучающихся и сотрудников учреждения; м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ероприятия по подготовке обучающихся младших классов при ЧС. Профилактика ЗОЖ.</w:t>
      </w:r>
    </w:p>
    <w:p w14:paraId="7EAFEF95" w14:textId="77777777" w:rsidR="00993AE7" w:rsidRPr="00993AE7" w:rsidRDefault="00993AE7" w:rsidP="00993AE7">
      <w:pPr>
        <w:widowControl w:val="0"/>
        <w:autoSpaceDE w:val="0"/>
        <w:autoSpaceDN w:val="0"/>
        <w:spacing w:before="159" w:after="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Управляющим советом осуществлялся контроль за соблюдением правил внутреннего распорядка, регулирующих поведение учащихся в учебное и внеурочное время.</w:t>
      </w:r>
    </w:p>
    <w:p w14:paraId="3E8733EB" w14:textId="77777777" w:rsidR="00993AE7" w:rsidRPr="00993AE7" w:rsidRDefault="00993AE7" w:rsidP="00993AE7">
      <w:pPr>
        <w:widowControl w:val="0"/>
        <w:autoSpaceDE w:val="0"/>
        <w:autoSpaceDN w:val="0"/>
        <w:spacing w:before="159" w:after="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Работая над вопросом организации питания в школьной столовой, Управляющий совет рекомендовал создать комиссию по контролю за качеством питания. Комиссия в разное время осуществляла контроль за работой пищеблока, организацией питания обучающихся</w:t>
      </w:r>
    </w:p>
    <w:p w14:paraId="6DFAB264" w14:textId="77777777" w:rsidR="00993AE7" w:rsidRDefault="00993AE7" w:rsidP="00993AE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B73517" w14:textId="77777777" w:rsidR="00993AE7" w:rsidRPr="00993AE7" w:rsidRDefault="00993AE7" w:rsidP="00993AE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целом, работу Управляющего совета можно признать эффективной. Вопросы,</w:t>
      </w:r>
    </w:p>
    <w:p w14:paraId="1E7C9D62" w14:textId="77777777" w:rsidR="00993AE7" w:rsidRDefault="00993AE7" w:rsidP="00993AE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выносившиеся на рассмотрение Управляющего совета, были актуальными; решения, принятые на заседаниях, носили конструктивный характер.</w:t>
      </w:r>
    </w:p>
    <w:p w14:paraId="4129CC5A" w14:textId="77777777" w:rsidR="00993AE7" w:rsidRPr="00993AE7" w:rsidRDefault="00993AE7" w:rsidP="00993AE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D96E1B" w14:textId="3B2E9F7E" w:rsidR="00993AE7" w:rsidRPr="00993AE7" w:rsidRDefault="00993AE7" w:rsidP="00DA617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Перспективы деятельности Управляющего совета: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9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 сотрудничать с Управляющими советами других образовательных организаций для обмена опытом</w:t>
      </w:r>
      <w:r w:rsidR="00DA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DA617B" w:rsidRPr="00DA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поддерж</w:t>
      </w:r>
      <w:r w:rsidR="00DA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ивать связь </w:t>
      </w:r>
      <w:proofErr w:type="gramStart"/>
      <w:r w:rsidR="00DA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</w:t>
      </w:r>
      <w:r w:rsidR="00DA617B" w:rsidRPr="00DA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родительской</w:t>
      </w:r>
      <w:proofErr w:type="gramEnd"/>
      <w:r w:rsidR="00AE1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A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A617B" w:rsidRPr="00DA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общественност</w:t>
      </w:r>
      <w:r w:rsidR="00DA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ью</w:t>
      </w:r>
      <w:r w:rsidR="00DA617B" w:rsidRPr="00DA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тесно сотрудничат</w:t>
      </w:r>
      <w:r w:rsidR="00DA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ь</w:t>
      </w:r>
      <w:r w:rsidR="00DA617B" w:rsidRPr="00DA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 администрацией и педагогическим коллективом образовательной организации в качестве основного партнера и помощника</w:t>
      </w:r>
      <w:r w:rsidR="00DA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94F7D03" w14:textId="77777777" w:rsidR="00993AE7" w:rsidRDefault="00993AE7" w:rsidP="00993AE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352CA2" w14:textId="77777777" w:rsidR="00993AE7" w:rsidRDefault="00993AE7" w:rsidP="00993AE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412D12" w14:textId="77777777" w:rsidR="00993AE7" w:rsidRDefault="00993AE7" w:rsidP="00993AE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EC2E91" w14:textId="77777777" w:rsidR="00C171BB" w:rsidRPr="00C171BB" w:rsidRDefault="00C171BB" w:rsidP="00C171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679DC9" w14:textId="0D901355" w:rsidR="00C171BB" w:rsidRPr="00C171BB" w:rsidRDefault="00C171BB" w:rsidP="00C171B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7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Председатель Управляющего Света</w:t>
      </w:r>
      <w:r w:rsidRPr="00C17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Комиссаренко Е.В.</w:t>
      </w:r>
    </w:p>
    <w:p w14:paraId="1A86883B" w14:textId="77777777" w:rsidR="00C171BB" w:rsidRDefault="00C171BB" w:rsidP="00C171B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9F8D1E" w14:textId="77777777" w:rsidR="00C171BB" w:rsidRPr="00993AE7" w:rsidRDefault="00C171BB" w:rsidP="00C171BB">
      <w:pPr>
        <w:rPr>
          <w:rFonts w:ascii="Times New Roman" w:eastAsia="Times New Roman" w:hAnsi="Times New Roman" w:cs="Times New Roman"/>
          <w:sz w:val="24"/>
          <w:szCs w:val="24"/>
        </w:rPr>
        <w:sectPr w:rsidR="00C171BB" w:rsidRPr="00993AE7" w:rsidSect="00993AE7">
          <w:pgSz w:w="11910" w:h="16840"/>
          <w:pgMar w:top="709" w:right="567" w:bottom="1134" w:left="1134" w:header="720" w:footer="720" w:gutter="0"/>
          <w:cols w:space="720"/>
        </w:sectPr>
      </w:pPr>
    </w:p>
    <w:p w14:paraId="24F57438" w14:textId="77777777" w:rsidR="00993AE7" w:rsidRPr="00993AE7" w:rsidRDefault="00993AE7" w:rsidP="00993AE7">
      <w:pPr>
        <w:spacing w:before="90" w:after="21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784449" w14:textId="77777777" w:rsidR="00993AE7" w:rsidRPr="00993AE7" w:rsidRDefault="00993AE7" w:rsidP="00993AE7">
      <w:pPr>
        <w:spacing w:before="90" w:after="21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E08A59" w14:textId="77777777" w:rsidR="00993AE7" w:rsidRPr="00993AE7" w:rsidRDefault="00993AE7" w:rsidP="00993AE7">
      <w:pPr>
        <w:tabs>
          <w:tab w:val="left" w:pos="5568"/>
        </w:tabs>
      </w:pPr>
    </w:p>
    <w:p w14:paraId="50284C7A" w14:textId="77777777" w:rsidR="00993AE7" w:rsidRPr="00993AE7" w:rsidRDefault="00993AE7" w:rsidP="00993AE7"/>
    <w:p w14:paraId="350ABD7C" w14:textId="77777777" w:rsidR="00993AE7" w:rsidRPr="00993AE7" w:rsidRDefault="00993AE7" w:rsidP="00993AE7"/>
    <w:p w14:paraId="78141DBA" w14:textId="77777777" w:rsidR="00993AE7" w:rsidRPr="00993AE7" w:rsidRDefault="00993AE7" w:rsidP="00993AE7"/>
    <w:p w14:paraId="36C5670D" w14:textId="77777777" w:rsidR="00993AE7" w:rsidRPr="00993AE7" w:rsidRDefault="00993AE7" w:rsidP="00993AE7"/>
    <w:p w14:paraId="4E0F2893" w14:textId="77777777" w:rsidR="00993AE7" w:rsidRPr="00993AE7" w:rsidRDefault="00993AE7" w:rsidP="00993AE7"/>
    <w:p w14:paraId="7C56F0DC" w14:textId="77777777" w:rsidR="00993AE7" w:rsidRDefault="00993AE7"/>
    <w:sectPr w:rsidR="0099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9789" w14:textId="77777777" w:rsidR="00D72319" w:rsidRDefault="00D72319" w:rsidP="00993AE7">
      <w:pPr>
        <w:spacing w:after="0" w:line="240" w:lineRule="auto"/>
      </w:pPr>
      <w:r>
        <w:separator/>
      </w:r>
    </w:p>
  </w:endnote>
  <w:endnote w:type="continuationSeparator" w:id="0">
    <w:p w14:paraId="3FC9F95C" w14:textId="77777777" w:rsidR="00D72319" w:rsidRDefault="00D72319" w:rsidP="0099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CF7B" w14:textId="77777777" w:rsidR="00D72319" w:rsidRDefault="00D72319" w:rsidP="00993AE7">
      <w:pPr>
        <w:spacing w:after="0" w:line="240" w:lineRule="auto"/>
      </w:pPr>
      <w:r>
        <w:separator/>
      </w:r>
    </w:p>
  </w:footnote>
  <w:footnote w:type="continuationSeparator" w:id="0">
    <w:p w14:paraId="5EBD9119" w14:textId="77777777" w:rsidR="00D72319" w:rsidRDefault="00D72319" w:rsidP="00993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87"/>
    <w:rsid w:val="00104487"/>
    <w:rsid w:val="00107E6F"/>
    <w:rsid w:val="00573842"/>
    <w:rsid w:val="00993AE7"/>
    <w:rsid w:val="00AE1D12"/>
    <w:rsid w:val="00C171BB"/>
    <w:rsid w:val="00D72319"/>
    <w:rsid w:val="00DA617B"/>
    <w:rsid w:val="00E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27EE"/>
  <w15:chartTrackingRefBased/>
  <w15:docId w15:val="{87F2D238-6591-4F6F-895F-E276CD88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4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4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44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4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44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44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44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44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4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44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44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44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4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44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448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9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3AE7"/>
  </w:style>
  <w:style w:type="paragraph" w:styleId="ae">
    <w:name w:val="footer"/>
    <w:basedOn w:val="a"/>
    <w:link w:val="af"/>
    <w:uiPriority w:val="99"/>
    <w:unhideWhenUsed/>
    <w:rsid w:val="0099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3AE7"/>
  </w:style>
  <w:style w:type="paragraph" w:styleId="af0">
    <w:name w:val="Body Text"/>
    <w:basedOn w:val="a"/>
    <w:link w:val="af1"/>
    <w:uiPriority w:val="99"/>
    <w:semiHidden/>
    <w:unhideWhenUsed/>
    <w:rsid w:val="00DA617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A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Кошекбаев</dc:creator>
  <cp:keywords/>
  <dc:description/>
  <cp:lastModifiedBy>Мурат Кошекбаев</cp:lastModifiedBy>
  <cp:revision>5</cp:revision>
  <cp:lastPrinted>2025-03-02T08:18:00Z</cp:lastPrinted>
  <dcterms:created xsi:type="dcterms:W3CDTF">2025-03-02T08:00:00Z</dcterms:created>
  <dcterms:modified xsi:type="dcterms:W3CDTF">2025-03-02T08:20:00Z</dcterms:modified>
</cp:coreProperties>
</file>