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D2B" w:rsidRDefault="005C624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МИНИСТЕРСТВО ПРОСВЕЩЕНИЯ РОССИЙСКОЙ ФЕДЕРАЦИИ</w:t>
      </w:r>
    </w:p>
    <w:p w:rsidR="00721D2B" w:rsidRDefault="00721D2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bookmarkStart w:id="0" w:name="37ac6180-0491-4e51-bcdc-02f177e3ca02"/>
    </w:p>
    <w:p w:rsidR="00721D2B" w:rsidRDefault="005C624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УПРАВЛЕНИЕ И ОБЩЕГО И ДОШКОЛЬНОГО ОБРАЗОВАНИЯ АДМИНИСТРАЦИИ ГОРОДА НОРИЛЬСКА</w:t>
      </w:r>
      <w:bookmarkEnd w:id="0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</w:p>
    <w:p w:rsidR="00721D2B" w:rsidRDefault="00721D2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bookmarkStart w:id="1" w:name="8ada58fd-6609-4cda-9277-f572cdc08664"/>
    </w:p>
    <w:p w:rsidR="00721D2B" w:rsidRDefault="005C624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МУНИЦИПАЛЬНОЕ БЮДЖЕТНОЕ ОБЩЕОБРАЗОВАТЕЛЬНОЕ УЧРЕЖДЕНИЕ "СРЕДНЯЯ ШКОЛА № 31"</w:t>
      </w:r>
      <w:bookmarkEnd w:id="1"/>
    </w:p>
    <w:p w:rsidR="00721D2B" w:rsidRDefault="00721D2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721D2B" w:rsidRDefault="005C624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МБОУ «СШ №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31»</w:t>
      </w:r>
    </w:p>
    <w:p w:rsidR="00721D2B" w:rsidRDefault="005C624A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334645</wp:posOffset>
            </wp:positionV>
            <wp:extent cx="6941820" cy="2304415"/>
            <wp:effectExtent l="0" t="0" r="0" b="0"/>
            <wp:wrapTight wrapText="bothSides">
              <wp:wrapPolygon edited="0">
                <wp:start x="0" y="0"/>
                <wp:lineTo x="0" y="21427"/>
                <wp:lineTo x="21517" y="21427"/>
                <wp:lineTo x="2151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t="41130" r="22917" b="21640"/>
                    <a:stretch>
                      <a:fillRect/>
                    </a:stretch>
                  </pic:blipFill>
                  <pic:spPr>
                    <a:xfrm>
                      <a:off x="0" y="0"/>
                      <a:ext cx="6941820" cy="23044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1D2B" w:rsidRDefault="00721D2B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721D2B" w:rsidRDefault="00721D2B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721D2B" w:rsidRDefault="00721D2B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721D2B" w:rsidRDefault="00721D2B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721D2B" w:rsidRDefault="00721D2B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721D2B" w:rsidRDefault="00721D2B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721D2B" w:rsidRDefault="00721D2B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721D2B" w:rsidRDefault="005C624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РАБОЧАЯ ПРОГРАММА</w:t>
      </w:r>
    </w:p>
    <w:p w:rsidR="00721D2B" w:rsidRDefault="005C624A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(</w:t>
      </w:r>
      <w:r>
        <w:rPr>
          <w:rFonts w:ascii="Times New Roman" w:hAnsi="Times New Roman" w:cs="Times New Roman"/>
          <w:color w:val="000000"/>
          <w:sz w:val="26"/>
          <w:szCs w:val="26"/>
        </w:rPr>
        <w:t>ID 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5922696)</w:t>
      </w:r>
    </w:p>
    <w:p w:rsidR="00721D2B" w:rsidRDefault="00721D2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721D2B" w:rsidRDefault="005C624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учебного предмета «Химия. Базовый уровень»</w:t>
      </w:r>
    </w:p>
    <w:p w:rsidR="00721D2B" w:rsidRDefault="005C624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обучающихся 8 – 9 классов </w:t>
      </w:r>
    </w:p>
    <w:p w:rsidR="00721D2B" w:rsidRDefault="00721D2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721D2B" w:rsidRDefault="00721D2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721D2B" w:rsidRDefault="00721D2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721D2B" w:rsidRDefault="00721D2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721D2B" w:rsidRDefault="00721D2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721D2B" w:rsidRDefault="00721D2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721D2B" w:rsidRDefault="00721D2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721D2B" w:rsidRDefault="00721D2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721D2B" w:rsidRDefault="00721D2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721D2B" w:rsidRDefault="00721D2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721D2B" w:rsidRDefault="00721D2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721D2B" w:rsidRDefault="00721D2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721D2B" w:rsidRDefault="005C624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bookmarkStart w:id="2" w:name="ea1153b0-1c57-4e3e-bd72-9418d6c953dd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г.Норильск</w:t>
      </w:r>
      <w:bookmarkEnd w:id="2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bookmarkStart w:id="3" w:name="ae8dfc76-3a09-41e0-9709-3fc2ade1ca6e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202</w:t>
      </w:r>
      <w:bookmarkEnd w:id="3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4</w:t>
      </w:r>
    </w:p>
    <w:p w:rsidR="00721D2B" w:rsidRDefault="00721D2B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721D2B" w:rsidRDefault="00721D2B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  <w:sectPr w:rsidR="00721D2B">
          <w:pgSz w:w="11906" w:h="16383"/>
          <w:pgMar w:top="850" w:right="850" w:bottom="850" w:left="1701" w:header="720" w:footer="720" w:gutter="0"/>
          <w:cols w:space="0"/>
        </w:sectPr>
      </w:pPr>
      <w:bookmarkStart w:id="4" w:name="block-2781043"/>
    </w:p>
    <w:bookmarkEnd w:id="4"/>
    <w:p w:rsidR="00721D2B" w:rsidRDefault="005C624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ПОЯСНИТЕЛЬНАЯ ЗАПИСКА</w:t>
      </w:r>
    </w:p>
    <w:p w:rsidR="00721D2B" w:rsidRDefault="00721D2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йской Федерации.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едмета и основных видов учебно-познавательной деятельности обучающегося по освоению учебного содержания.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Изучение хим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ии: 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способствует формированию ценностного отношения к ест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ественно-научным знаниям, к природе, к человеку, вносит свой вклад в экологическое образование обучающихся.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базовой науки химии на определённом этапе её развития.</w:t>
      </w:r>
    </w:p>
    <w:p w:rsidR="00721D2B" w:rsidRDefault="005C624A">
      <w:pPr>
        <w:spacing w:after="0"/>
        <w:ind w:left="12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Общая характеристика учебного предмета «Химия»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 некоторых отдельных значимых понятий органической химии.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атомно-молекулярного учения как основы всего естествознания;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– Периодического закона Д. И.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Менделеева как основного закона химии;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– учения о строении атома и химической связи;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представлений об электролитической диссоциации веществ в растворах.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Теоретические знания рассматриваются на основе эмпирически полученных и осмысленных фактов, развивают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Освоение программы по химии способствует формированию представления о хими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–7 классы» и «Физика. 7 класс».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</w:t>
      </w:r>
    </w:p>
    <w:p w:rsidR="00721D2B" w:rsidRDefault="005C624A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Цели изучения учебного предмета «Химия»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изучении хи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мии на уровне основного общего образования важное значение приобрели такие цели, как: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ся условиям жизни;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обеспечение условий, способствующих при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– формирование общей функциональной и естественно-научной грамотност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– формирование у обучающихся гуманистических отноше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333333"/>
          <w:sz w:val="26"/>
          <w:szCs w:val="26"/>
          <w:lang w:val="ru-RU"/>
        </w:rPr>
        <w:lastRenderedPageBreak/>
        <w:t xml:space="preserve">–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развитие мотивации к обучению, способностей к самоконтролю 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721D2B" w:rsidRDefault="005C624A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bookmarkStart w:id="5" w:name="9012e5c9-2e66-40e9-9799-caf6f2595164"/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Место учебного предмета «Химия» в учебном плане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Общее число часов, отведённых для изучения химии на уровне основног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 общего образования, составляет 136 часов: в 8 классе – 68 часов (2 часа в неделю), в 9 классе – 68 часов (2 часа в неделю).</w:t>
      </w:r>
      <w:bookmarkEnd w:id="5"/>
    </w:p>
    <w:p w:rsidR="00721D2B" w:rsidRDefault="005C624A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bookmarkStart w:id="6" w:name="block-2781044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Формы учёта рабочей программы воспитания</w:t>
      </w:r>
    </w:p>
    <w:p w:rsidR="00721D2B" w:rsidRDefault="005C624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shd w:val="clear" w:color="auto" w:fill="FFFFFF"/>
          <w:lang w:val="ru-RU" w:eastAsia="zh-CN"/>
        </w:rPr>
      </w:pPr>
      <w:bookmarkStart w:id="7" w:name="block-2781045"/>
      <w:bookmarkEnd w:id="6"/>
      <w:r>
        <w:rPr>
          <w:rFonts w:ascii="Times New Roman" w:eastAsia="Calibri" w:hAnsi="Times New Roman" w:cs="Times New Roman"/>
          <w:kern w:val="2"/>
          <w:sz w:val="26"/>
          <w:szCs w:val="26"/>
          <w:shd w:val="clear" w:color="auto" w:fill="FFFFFF"/>
          <w:lang w:val="ru-RU" w:eastAsia="zh-CN"/>
        </w:rPr>
        <w:t>Эта работа осуществляется в следующих формах:</w:t>
      </w:r>
    </w:p>
    <w:p w:rsidR="00721D2B" w:rsidRDefault="005C62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shd w:val="clear" w:color="auto" w:fill="FFFFFF"/>
          <w:lang w:val="ru-RU" w:eastAsia="zh-CN"/>
        </w:rPr>
      </w:pPr>
      <w:r>
        <w:rPr>
          <w:rFonts w:ascii="Times New Roman" w:eastAsia="Calibri" w:hAnsi="Times New Roman" w:cs="Times New Roman"/>
          <w:kern w:val="2"/>
          <w:sz w:val="26"/>
          <w:szCs w:val="26"/>
          <w:shd w:val="clear" w:color="auto" w:fill="FFFFFF"/>
          <w:lang w:val="ru-RU" w:eastAsia="zh-CN"/>
        </w:rPr>
        <w:t>Побуждение обучающихся соблюдать на уроке о</w:t>
      </w:r>
      <w:r>
        <w:rPr>
          <w:rFonts w:ascii="Times New Roman" w:eastAsia="Calibri" w:hAnsi="Times New Roman" w:cs="Times New Roman"/>
          <w:kern w:val="2"/>
          <w:sz w:val="26"/>
          <w:szCs w:val="26"/>
          <w:shd w:val="clear" w:color="auto" w:fill="FFFFFF"/>
          <w:lang w:val="ru-RU" w:eastAsia="zh-CN"/>
        </w:rPr>
        <w:t>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:rsidR="00721D2B" w:rsidRDefault="005C62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shd w:val="clear" w:color="auto" w:fill="FFFFFF"/>
          <w:lang w:val="ru-RU" w:eastAsia="zh-CN"/>
        </w:rPr>
      </w:pPr>
      <w:r>
        <w:rPr>
          <w:rFonts w:ascii="Times New Roman" w:eastAsia="Calibri" w:hAnsi="Times New Roman" w:cs="Times New Roman"/>
          <w:kern w:val="2"/>
          <w:sz w:val="26"/>
          <w:szCs w:val="26"/>
          <w:shd w:val="clear" w:color="auto" w:fill="FFFFFF"/>
          <w:lang w:val="ru-RU" w:eastAsia="zh-CN"/>
        </w:rPr>
        <w:t>Привлечение внимания обучающихся к ценностному аспекту изучаемых на уроках предметов, явлен</w:t>
      </w:r>
      <w:r>
        <w:rPr>
          <w:rFonts w:ascii="Times New Roman" w:eastAsia="Calibri" w:hAnsi="Times New Roman" w:cs="Times New Roman"/>
          <w:kern w:val="2"/>
          <w:sz w:val="26"/>
          <w:szCs w:val="26"/>
          <w:shd w:val="clear" w:color="auto" w:fill="FFFFFF"/>
          <w:lang w:val="ru-RU" w:eastAsia="zh-CN"/>
        </w:rPr>
        <w:t>ий, событий через:</w:t>
      </w:r>
    </w:p>
    <w:p w:rsidR="00721D2B" w:rsidRDefault="005C624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shd w:val="clear" w:color="auto" w:fill="FFFFFF"/>
          <w:lang w:val="ru-RU" w:eastAsia="zh-CN"/>
        </w:rPr>
      </w:pPr>
      <w:r>
        <w:rPr>
          <w:rFonts w:ascii="Times New Roman" w:eastAsia="Calibri" w:hAnsi="Times New Roman" w:cs="Times New Roman"/>
          <w:kern w:val="2"/>
          <w:sz w:val="26"/>
          <w:szCs w:val="26"/>
          <w:shd w:val="clear" w:color="auto" w:fill="FFFFFF"/>
          <w:lang w:val="ru-RU" w:eastAsia="zh-CN"/>
        </w:rPr>
        <w:t>демонстрацию обучающимся примеров ответственного, гражданского поведения, проявления человеколюбия и добросердечности.</w:t>
      </w:r>
    </w:p>
    <w:p w:rsidR="00721D2B" w:rsidRDefault="005C624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shd w:val="clear" w:color="auto" w:fill="FFFFFF"/>
          <w:lang w:val="ru-RU" w:eastAsia="zh-CN"/>
        </w:rPr>
      </w:pPr>
      <w:r>
        <w:rPr>
          <w:rFonts w:ascii="Times New Roman" w:eastAsia="Calibri" w:hAnsi="Times New Roman" w:cs="Times New Roman"/>
          <w:kern w:val="2"/>
          <w:sz w:val="26"/>
          <w:szCs w:val="26"/>
          <w:shd w:val="clear" w:color="auto" w:fill="FFFFFF"/>
          <w:lang w:val="ru-RU" w:eastAsia="zh-CN"/>
        </w:rPr>
        <w:t xml:space="preserve">обращение внимания на нравственные аспекты научных открытий, которые изучаются в данный момент на уроке; на учёных, </w:t>
      </w:r>
      <w:r>
        <w:rPr>
          <w:rFonts w:ascii="Times New Roman" w:eastAsia="Calibri" w:hAnsi="Times New Roman" w:cs="Times New Roman"/>
          <w:kern w:val="2"/>
          <w:sz w:val="26"/>
          <w:szCs w:val="26"/>
          <w:shd w:val="clear" w:color="auto" w:fill="FFFFFF"/>
          <w:lang w:val="ru-RU" w:eastAsia="zh-CN"/>
        </w:rPr>
        <w:t>политиков, связанных с изучаемыми в данный момент темами, на тот вклад, который они внесли в развитие нашей страны и мира;</w:t>
      </w:r>
    </w:p>
    <w:p w:rsidR="00721D2B" w:rsidRDefault="005C624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shd w:val="clear" w:color="auto" w:fill="FFFFFF"/>
          <w:lang w:val="ru-RU" w:eastAsia="zh-CN"/>
        </w:rPr>
      </w:pPr>
      <w:r>
        <w:rPr>
          <w:rFonts w:ascii="Times New Roman" w:eastAsia="Calibri" w:hAnsi="Times New Roman" w:cs="Times New Roman"/>
          <w:kern w:val="2"/>
          <w:sz w:val="26"/>
          <w:szCs w:val="26"/>
          <w:shd w:val="clear" w:color="auto" w:fill="FFFFFF"/>
          <w:lang w:val="ru-RU" w:eastAsia="zh-CN"/>
        </w:rPr>
        <w:t>использование на уроках информации, затрагивающей важные социальные, нравственные, этические вопросы.</w:t>
      </w:r>
    </w:p>
    <w:p w:rsidR="00721D2B" w:rsidRDefault="005C62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shd w:val="clear" w:color="auto" w:fill="FFFFFF"/>
          <w:lang w:val="ru-RU" w:eastAsia="zh-CN"/>
        </w:rPr>
      </w:pPr>
      <w:r>
        <w:rPr>
          <w:rFonts w:ascii="Times New Roman" w:eastAsia="Calibri" w:hAnsi="Times New Roman" w:cs="Times New Roman"/>
          <w:kern w:val="2"/>
          <w:sz w:val="26"/>
          <w:szCs w:val="26"/>
          <w:shd w:val="clear" w:color="auto" w:fill="FFFFFF"/>
          <w:lang w:val="ru-RU" w:eastAsia="zh-CN"/>
        </w:rPr>
        <w:t>Использование воспитательных во</w:t>
      </w:r>
      <w:r>
        <w:rPr>
          <w:rFonts w:ascii="Times New Roman" w:eastAsia="Calibri" w:hAnsi="Times New Roman" w:cs="Times New Roman"/>
          <w:kern w:val="2"/>
          <w:sz w:val="26"/>
          <w:szCs w:val="26"/>
          <w:shd w:val="clear" w:color="auto" w:fill="FFFFFF"/>
          <w:lang w:val="ru-RU" w:eastAsia="zh-CN"/>
        </w:rPr>
        <w:t>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проблемных ситуаций для обсуждения в классе.</w:t>
      </w:r>
    </w:p>
    <w:p w:rsidR="00721D2B" w:rsidRDefault="005C62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shd w:val="clear" w:color="auto" w:fill="FFFFFF"/>
          <w:lang w:val="ru-RU" w:eastAsia="zh-CN"/>
        </w:rPr>
      </w:pPr>
      <w:r>
        <w:rPr>
          <w:rFonts w:ascii="Times New Roman" w:eastAsia="Calibri" w:hAnsi="Times New Roman" w:cs="Times New Roman"/>
          <w:kern w:val="2"/>
          <w:sz w:val="26"/>
          <w:szCs w:val="26"/>
          <w:shd w:val="clear" w:color="auto" w:fill="FFFFFF"/>
          <w:lang w:val="ru-RU" w:eastAsia="zh-CN"/>
        </w:rPr>
        <w:t>Инициирование обсуждений, высказываний</w:t>
      </w:r>
      <w:r>
        <w:rPr>
          <w:rFonts w:ascii="Times New Roman" w:eastAsia="Calibri" w:hAnsi="Times New Roman" w:cs="Times New Roman"/>
          <w:kern w:val="2"/>
          <w:sz w:val="26"/>
          <w:szCs w:val="26"/>
          <w:shd w:val="clear" w:color="auto" w:fill="FFFFFF"/>
          <w:lang w:val="ru-RU" w:eastAsia="zh-CN"/>
        </w:rPr>
        <w:t xml:space="preserve"> своего мнения, выработки своего личностного отношения к изучаемым явлениям и происходящим событиям.</w:t>
      </w:r>
    </w:p>
    <w:p w:rsidR="00721D2B" w:rsidRDefault="005C62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shd w:val="clear" w:color="auto" w:fill="FFFFFF"/>
          <w:lang w:val="ru-RU" w:eastAsia="zh-CN"/>
        </w:rPr>
      </w:pPr>
      <w:r>
        <w:rPr>
          <w:rFonts w:ascii="Times New Roman" w:eastAsia="Calibri" w:hAnsi="Times New Roman" w:cs="Times New Roman"/>
          <w:kern w:val="2"/>
          <w:sz w:val="26"/>
          <w:szCs w:val="26"/>
          <w:shd w:val="clear" w:color="auto" w:fill="FFFFFF"/>
          <w:lang w:val="ru-RU" w:eastAsia="zh-CN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</w:t>
      </w:r>
      <w:r>
        <w:rPr>
          <w:rFonts w:ascii="Times New Roman" w:eastAsia="Calibri" w:hAnsi="Times New Roman" w:cs="Times New Roman"/>
          <w:kern w:val="2"/>
          <w:sz w:val="26"/>
          <w:szCs w:val="26"/>
          <w:shd w:val="clear" w:color="auto" w:fill="FFFFFF"/>
          <w:lang w:val="ru-RU" w:eastAsia="zh-CN"/>
        </w:rPr>
        <w:t>лассе, помогают установлению доброжелательной атмосферы во время урока.</w:t>
      </w:r>
    </w:p>
    <w:p w:rsidR="00721D2B" w:rsidRDefault="005C62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shd w:val="clear" w:color="auto" w:fill="FFFFFF"/>
          <w:lang w:val="ru-RU" w:eastAsia="zh-CN"/>
        </w:rPr>
      </w:pPr>
      <w:r>
        <w:rPr>
          <w:rFonts w:ascii="Times New Roman" w:eastAsia="Calibri" w:hAnsi="Times New Roman" w:cs="Times New Roman"/>
          <w:kern w:val="2"/>
          <w:sz w:val="26"/>
          <w:szCs w:val="26"/>
          <w:shd w:val="clear" w:color="auto" w:fill="FFFFFF"/>
          <w:lang w:val="ru-RU" w:eastAsia="zh-CN"/>
        </w:rPr>
        <w:t>Применение на уроке интерактивных форм работы, стимулирующих познавательную мотивацию обучающихся.</w:t>
      </w:r>
    </w:p>
    <w:p w:rsidR="00721D2B" w:rsidRDefault="005C62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shd w:val="clear" w:color="auto" w:fill="FFFFFF"/>
          <w:lang w:val="ru-RU" w:eastAsia="zh-CN"/>
        </w:rPr>
      </w:pPr>
      <w:r>
        <w:rPr>
          <w:rFonts w:ascii="Times New Roman" w:eastAsia="Calibri" w:hAnsi="Times New Roman" w:cs="Times New Roman"/>
          <w:kern w:val="2"/>
          <w:sz w:val="26"/>
          <w:szCs w:val="26"/>
          <w:shd w:val="clear" w:color="auto" w:fill="FFFFFF"/>
          <w:lang w:val="ru-RU" w:eastAsia="zh-CN"/>
        </w:rPr>
        <w:t>Применение групповой работы или работы в парах, которые способствуют развитию навыков</w:t>
      </w:r>
      <w:r>
        <w:rPr>
          <w:rFonts w:ascii="Times New Roman" w:eastAsia="Calibri" w:hAnsi="Times New Roman" w:cs="Times New Roman"/>
          <w:kern w:val="2"/>
          <w:sz w:val="26"/>
          <w:szCs w:val="26"/>
          <w:shd w:val="clear" w:color="auto" w:fill="FFFFFF"/>
          <w:lang w:val="ru-RU" w:eastAsia="zh-CN"/>
        </w:rPr>
        <w:t xml:space="preserve"> командной работы и взаимодействию с другими обучающимися.</w:t>
      </w:r>
    </w:p>
    <w:p w:rsidR="00721D2B" w:rsidRDefault="005C62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shd w:val="clear" w:color="auto" w:fill="FFFFFF"/>
          <w:lang w:val="ru-RU" w:eastAsia="zh-CN"/>
        </w:rPr>
      </w:pPr>
      <w:r>
        <w:rPr>
          <w:rFonts w:ascii="Times New Roman" w:eastAsia="Calibri" w:hAnsi="Times New Roman" w:cs="Times New Roman"/>
          <w:kern w:val="2"/>
          <w:sz w:val="26"/>
          <w:szCs w:val="26"/>
          <w:shd w:val="clear" w:color="auto" w:fill="FFFFFF"/>
          <w:lang w:val="ru-RU" w:eastAsia="zh-CN"/>
        </w:rP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</w:p>
    <w:p w:rsidR="00721D2B" w:rsidRDefault="005C62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shd w:val="clear" w:color="auto" w:fill="FFFFFF"/>
          <w:lang w:val="ru-RU" w:eastAsia="zh-CN"/>
        </w:rPr>
      </w:pPr>
      <w:r>
        <w:rPr>
          <w:rFonts w:ascii="Times New Roman" w:eastAsia="Calibri" w:hAnsi="Times New Roman" w:cs="Times New Roman"/>
          <w:kern w:val="2"/>
          <w:sz w:val="26"/>
          <w:szCs w:val="26"/>
          <w:shd w:val="clear" w:color="auto" w:fill="FFFFFF"/>
          <w:lang w:val="ru-RU" w:eastAsia="zh-CN"/>
        </w:rPr>
        <w:t xml:space="preserve">Инициирование </w:t>
      </w:r>
      <w:r>
        <w:rPr>
          <w:rFonts w:ascii="Times New Roman" w:eastAsia="Calibri" w:hAnsi="Times New Roman" w:cs="Times New Roman"/>
          <w:kern w:val="2"/>
          <w:sz w:val="26"/>
          <w:szCs w:val="26"/>
          <w:shd w:val="clear" w:color="auto" w:fill="FFFFFF"/>
          <w:lang w:val="ru-RU" w:eastAsia="zh-CN"/>
        </w:rPr>
        <w:t>и поддержка исследовательской деятельности школьников в форме организации групповых и индивидуальных исследований (мини-исследований), включение в урок различных исследовательских заданий и задач, что даёт возможность обучающимся приобрести навыки самостоя</w:t>
      </w:r>
      <w:r>
        <w:rPr>
          <w:rFonts w:ascii="Times New Roman" w:eastAsia="Calibri" w:hAnsi="Times New Roman" w:cs="Times New Roman"/>
          <w:kern w:val="2"/>
          <w:sz w:val="26"/>
          <w:szCs w:val="26"/>
          <w:shd w:val="clear" w:color="auto" w:fill="FFFFFF"/>
          <w:lang w:val="ru-RU" w:eastAsia="zh-CN"/>
        </w:rPr>
        <w:t>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:rsidR="00721D2B" w:rsidRDefault="005C62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shd w:val="clear" w:color="auto" w:fill="FFFFFF"/>
          <w:lang w:val="ru-RU" w:eastAsia="zh-CN"/>
        </w:rPr>
      </w:pPr>
      <w:r>
        <w:rPr>
          <w:rFonts w:ascii="Times New Roman" w:eastAsia="Calibri" w:hAnsi="Times New Roman" w:cs="Times New Roman"/>
          <w:kern w:val="2"/>
          <w:sz w:val="26"/>
          <w:szCs w:val="26"/>
          <w:shd w:val="clear" w:color="auto" w:fill="FFFFFF"/>
          <w:lang w:val="ru-RU" w:eastAsia="zh-CN"/>
        </w:rPr>
        <w:lastRenderedPageBreak/>
        <w:t>Установление уважительных, доверительных, неформальны</w:t>
      </w:r>
      <w:r>
        <w:rPr>
          <w:rFonts w:ascii="Times New Roman" w:eastAsia="Calibri" w:hAnsi="Times New Roman" w:cs="Times New Roman"/>
          <w:kern w:val="2"/>
          <w:sz w:val="26"/>
          <w:szCs w:val="26"/>
          <w:shd w:val="clear" w:color="auto" w:fill="FFFFFF"/>
          <w:lang w:val="ru-RU" w:eastAsia="zh-CN"/>
        </w:rPr>
        <w:t>х отношений между учителем и учениками, создание на уроках эмоционально-комфортной среды.</w:t>
      </w:r>
    </w:p>
    <w:p w:rsidR="00721D2B" w:rsidRDefault="00721D2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721D2B" w:rsidRDefault="005C624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СОДЕРЖАНИЕ УЧЕБНОГО ПРЕДМЕТА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8 КЛАСС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Первоначальные химические понятия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Предмет химии. Роль химии в жизни человека. Химия в системе наук. Тела и вещества. Физические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ние.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Количество вещества. Моль. Молярная масса.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реакций (соединения, разложения, замещения, обмена).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Химический эксперимент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 w:cs="Times New Roman"/>
          <w:color w:val="000000"/>
          <w:sz w:val="26"/>
          <w:szCs w:val="26"/>
        </w:rPr>
        <w:t>II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 w:cs="Times New Roman"/>
          <w:color w:val="000000"/>
          <w:sz w:val="26"/>
          <w:szCs w:val="26"/>
        </w:rPr>
        <w:t>II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), изучение способов разделения смесей: с помощью магнита,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Важнейшие представители неорга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нических веществ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промышленности. Круговорот кислорода в природе. Озон – аллотропная модификация кислорода.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кта, разрушение озонового слоя.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Молярный объём газов. Расчёты по химическим уравнениям.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Физические свойств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 воды. Вода как растворитель. Растворы. Насыщенные и ненасыщенные растворы. Растворимость веществ в воде. Массовая доля вещества в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растворе. Химические свойства воды. Основания. Роль растворов в природе и в жизни человека. Круговорот воды в природе. Загря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знение природных вод. Охрана и очистка природных вод.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в. Получение оксидов.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Кислоты. Классификация кислот. Номенклатура кислот. Физические и химические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свойства кислот. Ряд активности металлов Н. Н. Бекетова. Получение кислот.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Соли. Номенклатура солей. Физические и химические свойства солей. Получение солей.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Генетическая связь между классами неорганических соединений.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Химический эксперимент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качественно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 w:cs="Times New Roman"/>
          <w:color w:val="000000"/>
          <w:sz w:val="26"/>
          <w:szCs w:val="26"/>
        </w:rPr>
        <w:t>II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 w:cs="Times New Roman"/>
          <w:color w:val="000000"/>
          <w:sz w:val="26"/>
          <w:szCs w:val="26"/>
        </w:rPr>
        <w:t>II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го металла другим из раствора соли, решение экспериментальных задач по теме «Важнейшие классы неорганических соединений».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становительные реакции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Периодический закон. Пе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Строе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Значение Периодического закона и Периодической системы химических элементов для развития науки и практики. Д. И. Менделеев – учёны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й и гражданин.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ли.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Химический эксперимент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инения).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Межпредметные связи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Физика: материя, атом, электрон, протон, нейтрон, ион, нуклид, изотопы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Биология: фотосинтез, дыхание, биосфера.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География: атмосфера, гидросфера,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минералы, горные породы, полезные ископаемые, топливо, водные ресурсы.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9 КЛАСС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Вещество и химическая реакция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Периодический закон. Периодическая система химических элементов Д. И. Менделеева. Строение атомов. Закономерности в изменении свойств химических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Строение вещества: виды химической связи. Типы кристаллических решёток, зависимость свойств вещества от типа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кристаллической решётки и вида химической связи.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Классификация химическ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нения.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жение химического равновесия.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Теория электролитиче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Реакции ионного обмена. Условия протекания реакций ионного обмена, полные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Химический эксперимент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ознакомление с моделями кристаллических реш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Неметаллы и их соединения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Общая характеристика галогенов. Особенности строения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енение. Действие хлора и хлороводорода на организм человека. Важнейшие хлориды и их нахождение в природе.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Общая характеристика элементов </w:t>
      </w:r>
      <w:r>
        <w:rPr>
          <w:rFonts w:ascii="Times New Roman" w:hAnsi="Times New Roman" w:cs="Times New Roman"/>
          <w:color w:val="000000"/>
          <w:sz w:val="26"/>
          <w:szCs w:val="26"/>
        </w:rPr>
        <w:t>VI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Общая характеристика элементов </w:t>
      </w:r>
      <w:r>
        <w:rPr>
          <w:rFonts w:ascii="Times New Roman" w:hAnsi="Times New Roman" w:cs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А-группы. Особенности строения атомов, характерные степени окисления. Азот, распростра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 w:cs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обрений.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Общая характеристика элементов </w:t>
      </w:r>
      <w:r>
        <w:rPr>
          <w:rFonts w:ascii="Times New Roman" w:hAnsi="Times New Roman" w:cs="Times New Roman"/>
          <w:color w:val="000000"/>
          <w:sz w:val="26"/>
          <w:szCs w:val="26"/>
        </w:rPr>
        <w:t>IV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 w:cs="Times New Roman"/>
          <w:color w:val="000000"/>
          <w:sz w:val="26"/>
          <w:szCs w:val="26"/>
        </w:rPr>
        <w:t>IV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), гипотеза глобального потепления климата, парниковый эффект. Угольная кислота и её соли, их физиче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Первоначальные понятия об органических веществах как о соединениях углерода (метан, э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х – и их роли в жизни человека. Материальное единство органических и неорганических соединений.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 w:cs="Times New Roman"/>
          <w:color w:val="000000"/>
          <w:sz w:val="26"/>
          <w:szCs w:val="26"/>
        </w:rPr>
        <w:t>IV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) и кремниевой кис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Химический эксперимент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изучение об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Металлы и их соединения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кристаллическая решётка. Электрохимически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ллов и их соединений.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ция (оксид, гидроксид, соли). Жёсткость воды и способы её устранения.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сида и гидроксида алюминия.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 w:cs="Times New Roman"/>
          <w:color w:val="000000"/>
          <w:sz w:val="26"/>
          <w:szCs w:val="26"/>
        </w:rPr>
        <w:t>II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) и железа (</w:t>
      </w:r>
      <w:r>
        <w:rPr>
          <w:rFonts w:ascii="Times New Roman" w:hAnsi="Times New Roman" w:cs="Times New Roman"/>
          <w:color w:val="000000"/>
          <w:sz w:val="26"/>
          <w:szCs w:val="26"/>
        </w:rPr>
        <w:t>III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), их состав, сво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йства и получение.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Химический эксперимент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 w:cs="Times New Roman"/>
          <w:color w:val="000000"/>
          <w:sz w:val="26"/>
          <w:szCs w:val="26"/>
        </w:rPr>
        <w:t>II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) и ж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елеза (</w:t>
      </w:r>
      <w:r>
        <w:rPr>
          <w:rFonts w:ascii="Times New Roman" w:hAnsi="Times New Roman" w:cs="Times New Roman"/>
          <w:color w:val="000000"/>
          <w:sz w:val="26"/>
          <w:szCs w:val="26"/>
        </w:rPr>
        <w:t>III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), меди (</w:t>
      </w:r>
      <w:r>
        <w:rPr>
          <w:rFonts w:ascii="Times New Roman" w:hAnsi="Times New Roman" w:cs="Times New Roman"/>
          <w:color w:val="000000"/>
          <w:sz w:val="26"/>
          <w:szCs w:val="26"/>
        </w:rPr>
        <w:t>II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теме «Важнейшие металлы и их соединения».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Химия и окружающая среда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Химическое загрязнение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окружающей среды (предельная допустимая концентрация веществ, далее – ПДК). Роль химии в решении экологических проблем.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Химический эксперимент: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изучение образцов материалов (стекло, сплавы металлов, полимерные материалы).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Межпредметные связи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Реализация ме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Общие естественно-научные понятия: научный ф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акт, гипотеза, закон, теория, анализ, синтез, классификация, периодичность, наблюдение, эксперимент,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моделирование, измерение, модель, явление, парниковый эффект, технология, материалы. 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Физика: материя, атом, электрон, протон, нейтрон, ион, нуклид, изотоп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ния, космическое пространство, планеты, звёзды, Солнце.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География: атмосфера, гидросфера, минералы, горные породы, полезные иско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паемые, топливо, водные ресурсы.</w:t>
      </w:r>
    </w:p>
    <w:bookmarkEnd w:id="7"/>
    <w:p w:rsidR="00721D2B" w:rsidRDefault="00721D2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721D2B" w:rsidRDefault="005C624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ПЛАНИРУЕМЫЕ ОБРАЗОВАТЕЛЬНЫЕ РЕЗУЛЬТАТЫ</w:t>
      </w:r>
    </w:p>
    <w:p w:rsidR="00721D2B" w:rsidRDefault="00721D2B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ЛИЧНОСТНЫЕ РЕЗУЛЬТАТЫ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1)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патриотического воспитания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ценностного отношения к отечественному куль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ях об устройстве мира и общества;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2)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гражданского воспитания: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учебноисследовательской, творческой и других видах деяте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3)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ценности научного познания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мировоззренческие представления о веществе и химической реакции, соответствующие совр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познавате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льные мотивы, направленные на получение новых знаний по химии, необходимые для объяснения наблюдаемых процессов и явлений, познавательной,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информационной и читательской культуры, в том числе навыков самостоятельной работы с учебными текстами, справочной ли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тературой, доступными техническими средствами информационных технологий;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бучения в дальнейшем;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8" w:name="_Toc138318759"/>
      <w:bookmarkEnd w:id="8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4)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формирования культуры здоровья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курения), необходимости соблюдения правил безопасности при обращении с химическими веществами в быту и реальной жизни;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5)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трудового воспитания: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интерес к практическому изучению профессий и труда различного рода, уважение к труду и результатам трудовой деят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деятельности и развития необходимых умений, готовность адаптироваться в профессиональной среде;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6)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экологического воспитания: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способност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экологического мышления, умения руководствоваться им в познавательной, коммуникативной и социальной практике.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МЕТАПРЕДМЕТНЫЕ РЕЗУЛЬТАТЫ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составе метапредметных результатов выделяют значимые для формирования мировоззрения общенаучные понятия (закон, теория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Познавательные универсальные учебные действия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Базовые логические действия: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ум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ть основания и критерии для классификации химических веществ и химических реакций, устанавливать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умени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следственные связи и противоречия в изучаемых процессах и явлениях.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Базовые исследовательские действия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ысказываемых суждений;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та, исследования, составлять отчёт о проделанной работе.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Работа с информацией: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ржания, справочные пособия, ресурсы Интернета), критически оценивать противоречивую и недостоверную информацию;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ии и иллюстрировать решаемые задачи несложными схемами, диаграммами, другими формами графики и их комбинациями;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транспорта на состояние окружающей природной среды.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Коммуникативные универсальные учебные действия: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ной задачи;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учебного проекта);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обмен мнениями, «мозговые шту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рмы», координация совместных действий, определение критериев по оценке качества выполненной работы и другие).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Регулятивные универсальные учебные действия: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умение самостоятельно определять цели деятельности, планировать, осуществлять, контролировать и при 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9" w:name="_Toc134720971"/>
      <w:bookmarkStart w:id="10" w:name="_Toc138318760"/>
      <w:bookmarkEnd w:id="9"/>
      <w:bookmarkEnd w:id="10"/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ПРЕДМЕТНЫЕ РЕЗУЛЬТАТЫ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составе предметных результатов по освоению 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претации, преобразованию и применению в различных учебных и новых ситуациях. 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 концу обучения в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8 классе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21D2B" w:rsidRDefault="005C624A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раскрывать смысл основных химических понятий: атом,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721D2B" w:rsidRDefault="005C624A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иллюстрировать взаи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мосвязь основных химических понятий и применять эти понятия при описании веществ и их превращений;</w:t>
      </w:r>
    </w:p>
    <w:p w:rsidR="00721D2B" w:rsidRDefault="005C624A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721D2B" w:rsidRDefault="005C624A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определять валентность атомов элементов в бинарных соединени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721D2B" w:rsidRDefault="005C624A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раскрывать смысл Периодического закона Д. И. Менделеева: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721D2B" w:rsidRDefault="005C624A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описывать и характеризовать табл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элемент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721D2B" w:rsidRDefault="005C624A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классифицировать химические элементы, неорганические вещества, химические реакции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(по числу и составу участвующих в реакции веществ, по тепловому эффекту);</w:t>
      </w:r>
    </w:p>
    <w:p w:rsidR="00721D2B" w:rsidRDefault="005C624A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721D2B" w:rsidRDefault="005C624A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прогнозиров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721D2B" w:rsidRDefault="005C624A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совую долю вещества в растворе, проводить расчёты по уравнению химической реакции;</w:t>
      </w:r>
    </w:p>
    <w:p w:rsidR="00721D2B" w:rsidRDefault="005C624A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721D2B" w:rsidRDefault="005C624A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следовать правилам пользования химической посудой и лабораторным оборудованием, а также правилам об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721D2B" w:rsidRDefault="005C62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 концу обучения в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9 классе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предметные результаты на базовом уровне должны отражать сформированность у обучаю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щихся умений:</w:t>
      </w:r>
    </w:p>
    <w:p w:rsidR="00721D2B" w:rsidRDefault="005C624A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ффект реакции,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721D2B" w:rsidRDefault="005C624A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иллюстри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ровать взаимосвязь основных химических понятий и применять эти понятия при описании веществ и их превращений;</w:t>
      </w:r>
    </w:p>
    <w:p w:rsidR="00721D2B" w:rsidRDefault="005C624A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721D2B" w:rsidRDefault="005C624A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определять валентность и степень окисления химиче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формуле, характер среды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 водных растворах неорганических соединений, тип кристаллической решётки конкретного вещества;</w:t>
      </w:r>
    </w:p>
    <w:p w:rsidR="00721D2B" w:rsidRDefault="005C624A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721D2B" w:rsidRDefault="005C624A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классифицировать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721D2B" w:rsidRDefault="005C624A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(описывать) общие и специфические химические св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721D2B" w:rsidRDefault="005C624A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обмена, уравнения реакций, подтверждающих существование генетической связи между веществами различных классов;</w:t>
      </w:r>
    </w:p>
    <w:p w:rsidR="00721D2B" w:rsidRDefault="005C624A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721D2B" w:rsidRDefault="005C624A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прогнозировать свойства вещ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еств в зависимости от их строения, возможности протекания химических превращений в различных условиях;</w:t>
      </w:r>
    </w:p>
    <w:p w:rsidR="00721D2B" w:rsidRDefault="005C624A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вычислять относительную молекулярную и молярную массы веществ, массовую долю химического элемента по формуле соединения, массовую долю вещества в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растворе, проводить расчёты по уравнению химической реакции;</w:t>
      </w:r>
    </w:p>
    <w:p w:rsidR="00721D2B" w:rsidRDefault="005C624A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получению и собиранию газообразных веществ (аммиака и углекислого газа);</w:t>
      </w:r>
    </w:p>
    <w:p w:rsidR="00721D2B" w:rsidRDefault="005C624A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катионы аммония и ионы изученных металлов, присутствующие в водных растворах неорганических веществ;</w:t>
      </w:r>
    </w:p>
    <w:p w:rsidR="00721D2B" w:rsidRDefault="005C624A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721D2B" w:rsidRDefault="00721D2B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  <w:sectPr w:rsidR="00721D2B">
          <w:pgSz w:w="11906" w:h="16383"/>
          <w:pgMar w:top="850" w:right="850" w:bottom="850" w:left="1701" w:header="720" w:footer="720" w:gutter="0"/>
          <w:cols w:space="0"/>
        </w:sectPr>
      </w:pPr>
      <w:bookmarkStart w:id="11" w:name="block-2781047"/>
    </w:p>
    <w:bookmarkEnd w:id="11"/>
    <w:p w:rsidR="00721D2B" w:rsidRDefault="005C624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ТЕМАТИЧЕСКОЕ ПЛАНИРОВАНИЕ</w:t>
      </w:r>
    </w:p>
    <w:p w:rsidR="00721D2B" w:rsidRDefault="005C624A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8 КЛАСС </w:t>
      </w:r>
    </w:p>
    <w:tbl>
      <w:tblPr>
        <w:tblW w:w="140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4671"/>
        <w:gridCol w:w="1134"/>
        <w:gridCol w:w="1842"/>
        <w:gridCol w:w="1985"/>
        <w:gridCol w:w="3445"/>
      </w:tblGrid>
      <w:tr w:rsidR="00721D2B">
        <w:trPr>
          <w:trHeight w:val="144"/>
          <w:tblCellSpacing w:w="0" w:type="dxa"/>
        </w:trPr>
        <w:tc>
          <w:tcPr>
            <w:tcW w:w="9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721D2B" w:rsidRDefault="007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Наименование разделов и тем программы </w:t>
            </w:r>
          </w:p>
          <w:p w:rsidR="00721D2B" w:rsidRDefault="007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34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Электронные (цифровые) образовательные ресурсы </w:t>
            </w:r>
          </w:p>
        </w:tc>
      </w:tr>
      <w:tr w:rsidR="00721D2B">
        <w:trPr>
          <w:trHeight w:val="144"/>
          <w:tblCellSpacing w:w="0" w:type="dxa"/>
        </w:trPr>
        <w:tc>
          <w:tcPr>
            <w:tcW w:w="968" w:type="dxa"/>
            <w:vMerge/>
            <w:tcMar>
              <w:top w:w="50" w:type="dxa"/>
              <w:left w:w="100" w:type="dxa"/>
            </w:tcMar>
          </w:tcPr>
          <w:p w:rsidR="00721D2B" w:rsidRDefault="00721D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1" w:type="dxa"/>
            <w:vMerge/>
            <w:tcMar>
              <w:top w:w="50" w:type="dxa"/>
              <w:left w:w="100" w:type="dxa"/>
            </w:tcMar>
          </w:tcPr>
          <w:p w:rsidR="00721D2B" w:rsidRDefault="00721D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:rsidR="00721D2B" w:rsidRDefault="007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Контрольные работы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Практические работы </w:t>
            </w:r>
          </w:p>
        </w:tc>
        <w:tc>
          <w:tcPr>
            <w:tcW w:w="3445" w:type="dxa"/>
            <w:vMerge/>
            <w:tcMar>
              <w:top w:w="50" w:type="dxa"/>
              <w:left w:w="100" w:type="dxa"/>
            </w:tcMar>
          </w:tcPr>
          <w:p w:rsidR="00721D2B" w:rsidRDefault="00721D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1D2B">
        <w:trPr>
          <w:trHeight w:val="144"/>
          <w:tblCellSpacing w:w="0" w:type="dxa"/>
        </w:trPr>
        <w:tc>
          <w:tcPr>
            <w:tcW w:w="14045" w:type="dxa"/>
            <w:gridSpan w:val="6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Первоначальные химические понятия</w:t>
            </w:r>
          </w:p>
        </w:tc>
      </w:tr>
      <w:tr w:rsidR="00721D2B">
        <w:trPr>
          <w:trHeight w:val="144"/>
          <w:tblCellSpacing w:w="0" w:type="dxa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Вещества и химические реакции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5639" w:type="dxa"/>
            <w:gridSpan w:val="2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 </w:t>
            </w:r>
          </w:p>
        </w:tc>
        <w:tc>
          <w:tcPr>
            <w:tcW w:w="7272" w:type="dxa"/>
            <w:gridSpan w:val="3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1D2B">
        <w:trPr>
          <w:trHeight w:val="144"/>
          <w:tblCellSpacing w:w="0" w:type="dxa"/>
        </w:trPr>
        <w:tc>
          <w:tcPr>
            <w:tcW w:w="14045" w:type="dxa"/>
            <w:gridSpan w:val="6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Важнейшие представители неорганических веществ</w:t>
            </w:r>
          </w:p>
        </w:tc>
      </w:tr>
      <w:tr w:rsidR="00721D2B">
        <w:trPr>
          <w:trHeight w:val="144"/>
          <w:tblCellSpacing w:w="0" w:type="dxa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Воздух. Кислород. Понятие об оксидах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Водород. Понятие о кислотах и солях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Вода. Растворы. Понятие об основаниях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Основные классы неорганических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соединений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5639" w:type="dxa"/>
            <w:gridSpan w:val="2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30 </w:t>
            </w:r>
          </w:p>
        </w:tc>
        <w:tc>
          <w:tcPr>
            <w:tcW w:w="7272" w:type="dxa"/>
            <w:gridSpan w:val="3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1D2B">
        <w:trPr>
          <w:trHeight w:val="144"/>
          <w:tblCellSpacing w:w="0" w:type="dxa"/>
        </w:trPr>
        <w:tc>
          <w:tcPr>
            <w:tcW w:w="14045" w:type="dxa"/>
            <w:gridSpan w:val="6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Строение атомов.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Химическая связь. Окислительно-восстановительные реакции</w:t>
            </w:r>
          </w:p>
        </w:tc>
      </w:tr>
      <w:tr w:rsidR="00721D2B">
        <w:trPr>
          <w:trHeight w:val="144"/>
          <w:tblCellSpacing w:w="0" w:type="dxa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Строение атома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Химическая связь. Окислительно-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восстановительные реакции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5639" w:type="dxa"/>
            <w:gridSpan w:val="2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5639" w:type="dxa"/>
            <w:gridSpan w:val="2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5639" w:type="dxa"/>
            <w:gridSpan w:val="2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1D2B" w:rsidRDefault="00721D2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21D2B" w:rsidRDefault="005C624A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9 КЛАСС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4597"/>
        <w:gridCol w:w="1134"/>
        <w:gridCol w:w="1842"/>
        <w:gridCol w:w="1985"/>
        <w:gridCol w:w="3460"/>
      </w:tblGrid>
      <w:tr w:rsidR="00721D2B">
        <w:trPr>
          <w:trHeight w:val="144"/>
          <w:tblCellSpacing w:w="0" w:type="dxa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721D2B" w:rsidRDefault="007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Наименование разделов и тем программы </w:t>
            </w:r>
          </w:p>
          <w:p w:rsidR="00721D2B" w:rsidRDefault="007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часов</w:t>
            </w:r>
          </w:p>
        </w:tc>
        <w:tc>
          <w:tcPr>
            <w:tcW w:w="3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Электронные (цифровые) образовательные ресурсы </w:t>
            </w:r>
          </w:p>
          <w:p w:rsidR="00721D2B" w:rsidRDefault="007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1D2B">
        <w:trPr>
          <w:trHeight w:val="144"/>
          <w:tblCellSpacing w:w="0" w:type="dxa"/>
        </w:trPr>
        <w:tc>
          <w:tcPr>
            <w:tcW w:w="1042" w:type="dxa"/>
            <w:vMerge/>
            <w:tcMar>
              <w:top w:w="50" w:type="dxa"/>
              <w:left w:w="100" w:type="dxa"/>
            </w:tcMar>
          </w:tcPr>
          <w:p w:rsidR="00721D2B" w:rsidRDefault="00721D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7" w:type="dxa"/>
            <w:vMerge/>
            <w:tcMar>
              <w:top w:w="50" w:type="dxa"/>
              <w:left w:w="100" w:type="dxa"/>
            </w:tcMar>
          </w:tcPr>
          <w:p w:rsidR="00721D2B" w:rsidRDefault="00721D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:rsidR="00721D2B" w:rsidRDefault="007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Контрольные работы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Практические работы </w:t>
            </w:r>
          </w:p>
        </w:tc>
        <w:tc>
          <w:tcPr>
            <w:tcW w:w="3460" w:type="dxa"/>
            <w:vMerge/>
            <w:tcMar>
              <w:top w:w="50" w:type="dxa"/>
              <w:left w:w="100" w:type="dxa"/>
            </w:tcMar>
          </w:tcPr>
          <w:p w:rsidR="00721D2B" w:rsidRDefault="00721D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1D2B">
        <w:trPr>
          <w:trHeight w:val="144"/>
          <w:tblCellSpacing w:w="0" w:type="dxa"/>
        </w:trPr>
        <w:tc>
          <w:tcPr>
            <w:tcW w:w="14060" w:type="dxa"/>
            <w:gridSpan w:val="6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Вещество и химические реакции</w:t>
            </w:r>
          </w:p>
        </w:tc>
      </w:tr>
      <w:tr w:rsidR="00721D2B">
        <w:trPr>
          <w:trHeight w:val="144"/>
          <w:tblCellSpacing w:w="0" w:type="dxa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636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закономерности химических реакций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636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Электролитическая диссоциация.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Химические реакции в растворах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636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5639" w:type="dxa"/>
            <w:gridSpan w:val="2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17 </w:t>
            </w:r>
          </w:p>
        </w:tc>
        <w:tc>
          <w:tcPr>
            <w:tcW w:w="7287" w:type="dxa"/>
            <w:gridSpan w:val="3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1D2B">
        <w:trPr>
          <w:trHeight w:val="144"/>
          <w:tblCellSpacing w:w="0" w:type="dxa"/>
        </w:trPr>
        <w:tc>
          <w:tcPr>
            <w:tcW w:w="14060" w:type="dxa"/>
            <w:gridSpan w:val="6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Неметаллы и их соединения</w:t>
            </w:r>
          </w:p>
        </w:tc>
      </w:tr>
      <w:tr w:rsidR="00721D2B">
        <w:trPr>
          <w:trHeight w:val="144"/>
          <w:tblCellSpacing w:w="0" w:type="dxa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А-группы.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Галогены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636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А-группы.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Сера и её соединения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636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А-группы. Азот, фосфор и их соединения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636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2.4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636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5639" w:type="dxa"/>
            <w:gridSpan w:val="2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25 </w:t>
            </w:r>
          </w:p>
        </w:tc>
        <w:tc>
          <w:tcPr>
            <w:tcW w:w="7287" w:type="dxa"/>
            <w:gridSpan w:val="3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1D2B">
        <w:trPr>
          <w:trHeight w:val="144"/>
          <w:tblCellSpacing w:w="0" w:type="dxa"/>
        </w:trPr>
        <w:tc>
          <w:tcPr>
            <w:tcW w:w="14060" w:type="dxa"/>
            <w:gridSpan w:val="6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Металлы и их соединения</w:t>
            </w:r>
          </w:p>
        </w:tc>
      </w:tr>
      <w:tr w:rsidR="00721D2B">
        <w:trPr>
          <w:trHeight w:val="144"/>
          <w:tblCellSpacing w:w="0" w:type="dxa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Общие свойства металлов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636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Важнейшие металлы и их соединения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636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5639" w:type="dxa"/>
            <w:gridSpan w:val="2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 </w:t>
            </w:r>
          </w:p>
        </w:tc>
        <w:tc>
          <w:tcPr>
            <w:tcW w:w="7287" w:type="dxa"/>
            <w:gridSpan w:val="3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1D2B">
        <w:trPr>
          <w:trHeight w:val="144"/>
          <w:tblCellSpacing w:w="0" w:type="dxa"/>
        </w:trPr>
        <w:tc>
          <w:tcPr>
            <w:tcW w:w="14060" w:type="dxa"/>
            <w:gridSpan w:val="6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4.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Химия и окружающая среда</w:t>
            </w:r>
          </w:p>
        </w:tc>
      </w:tr>
      <w:tr w:rsidR="00721D2B">
        <w:trPr>
          <w:trHeight w:val="144"/>
          <w:tblCellSpacing w:w="0" w:type="dxa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Вещества и материалы в жизни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636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5639" w:type="dxa"/>
            <w:gridSpan w:val="2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7287" w:type="dxa"/>
            <w:gridSpan w:val="3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1D2B">
        <w:trPr>
          <w:trHeight w:val="144"/>
          <w:tblCellSpacing w:w="0" w:type="dxa"/>
        </w:trPr>
        <w:tc>
          <w:tcPr>
            <w:tcW w:w="5639" w:type="dxa"/>
            <w:gridSpan w:val="2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636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5639" w:type="dxa"/>
            <w:gridSpan w:val="2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7 </w:t>
            </w:r>
          </w:p>
        </w:tc>
        <w:tc>
          <w:tcPr>
            <w:tcW w:w="346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1D2B" w:rsidRDefault="00721D2B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721D2B">
          <w:pgSz w:w="16383" w:h="11906" w:orient="landscape"/>
          <w:pgMar w:top="850" w:right="850" w:bottom="850" w:left="1701" w:header="720" w:footer="720" w:gutter="0"/>
          <w:cols w:space="0"/>
        </w:sectPr>
      </w:pPr>
    </w:p>
    <w:p w:rsidR="00721D2B" w:rsidRDefault="005C624A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bookmarkStart w:id="12" w:name="block-2781042"/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lastRenderedPageBreak/>
        <w:t>КАЛЕНДАРНО-ТЕМАТИЧЕСКОЕ ПЛАНИРОВАНИЕ</w:t>
      </w:r>
    </w:p>
    <w:p w:rsidR="00721D2B" w:rsidRDefault="005C624A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bookmarkStart w:id="13" w:name="block-2781046"/>
      <w:bookmarkEnd w:id="12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8 КЛАСС </w:t>
      </w:r>
    </w:p>
    <w:tbl>
      <w:tblPr>
        <w:tblW w:w="1414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4224"/>
        <w:gridCol w:w="1134"/>
        <w:gridCol w:w="850"/>
        <w:gridCol w:w="851"/>
        <w:gridCol w:w="1275"/>
        <w:gridCol w:w="1275"/>
        <w:gridCol w:w="1275"/>
        <w:gridCol w:w="2412"/>
      </w:tblGrid>
      <w:tr w:rsidR="00721D2B">
        <w:trPr>
          <w:trHeight w:val="144"/>
          <w:tblCellSpacing w:w="0" w:type="dxa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721D2B" w:rsidRDefault="007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урока</w:t>
            </w:r>
          </w:p>
          <w:p w:rsidR="00721D2B" w:rsidRDefault="007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3825" w:type="dxa"/>
            <w:gridSpan w:val="3"/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Дата изучения</w:t>
            </w:r>
          </w:p>
          <w:p w:rsidR="00721D2B" w:rsidRDefault="00721D2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Электронные цифровые образовательные ресурсы </w:t>
            </w:r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vMerge/>
            <w:tcMar>
              <w:top w:w="50" w:type="dxa"/>
              <w:left w:w="100" w:type="dxa"/>
            </w:tcMar>
          </w:tcPr>
          <w:p w:rsidR="00721D2B" w:rsidRDefault="00721D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4" w:type="dxa"/>
            <w:vMerge/>
            <w:tcMar>
              <w:top w:w="50" w:type="dxa"/>
              <w:left w:w="100" w:type="dxa"/>
            </w:tcMar>
          </w:tcPr>
          <w:p w:rsidR="00721D2B" w:rsidRDefault="00721D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</w:t>
            </w:r>
          </w:p>
          <w:p w:rsidR="00721D2B" w:rsidRDefault="007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КР</w:t>
            </w:r>
          </w:p>
          <w:p w:rsidR="00721D2B" w:rsidRDefault="007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ПР</w:t>
            </w:r>
          </w:p>
          <w:p w:rsidR="00721D2B" w:rsidRDefault="007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1D2B" w:rsidRDefault="005C62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8а</w:t>
            </w:r>
          </w:p>
        </w:tc>
        <w:tc>
          <w:tcPr>
            <w:tcW w:w="1275" w:type="dxa"/>
            <w:vAlign w:val="center"/>
          </w:tcPr>
          <w:p w:rsidR="00721D2B" w:rsidRDefault="005C62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8б</w:t>
            </w:r>
          </w:p>
        </w:tc>
        <w:tc>
          <w:tcPr>
            <w:tcW w:w="1275" w:type="dxa"/>
            <w:vAlign w:val="center"/>
          </w:tcPr>
          <w:p w:rsidR="00721D2B" w:rsidRDefault="005C62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8в</w:t>
            </w:r>
          </w:p>
        </w:tc>
        <w:tc>
          <w:tcPr>
            <w:tcW w:w="2412" w:type="dxa"/>
            <w:vMerge/>
            <w:tcMar>
              <w:top w:w="50" w:type="dxa"/>
              <w:left w:w="100" w:type="dxa"/>
            </w:tcMar>
          </w:tcPr>
          <w:p w:rsidR="00721D2B" w:rsidRDefault="00721D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Тела и вещества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02.09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Понятие о методах познания в химии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06.09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09.09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dc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13.09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ca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16.09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Атомы и молекулы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20.09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20.09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20.09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23.09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23.09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23.09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Простые и сложные вещества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27.09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27.09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27.09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Атомно-молекулярное учение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30.09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30.09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30.09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50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Валентность атомов химических элементов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04.10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04.10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04.10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eae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07.10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07.10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07.10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11.10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11.10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11.10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Количество вещества. Моль. Молярная масса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14.10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14.10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14.10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5230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18.10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18.10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18.10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21.10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21.10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21.10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25.10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25.10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25.10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88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08.11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08.11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08.11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5708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11.11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11.11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11.11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34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15.11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15.11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15.11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18.11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18.11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18.11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4290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Озон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22.11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22.11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22.11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Понятие об оксидах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25.11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25.11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25.11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4614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Применение кислорода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29.11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29.11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29.11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Тепловой эффект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02.12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02.12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02.12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4790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Топливо (нефть, уголь и метан). Загрязнение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воздуха, способы его предотвращения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06.12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06.12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06.12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09.12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09.12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09.12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Нахождение в природе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13.12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13.12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13.12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Применение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водорода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16.12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16.12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16.12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lastRenderedPageBreak/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Понятие о кислотах и солях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20.12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20.12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20.12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Способы получения водорода в лаборатории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23.12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23.12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23.12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27.12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27.12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27.12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Молярный объём газов. Закон Авогадро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30.12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30.12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30.12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10.01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10.01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10.01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13.01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13.01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13.01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5708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Физические и химические свойства воды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17.01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17.01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17.01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Состав оснований. Понятие об индикаторах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20.01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20.01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20.01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24.01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24.01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24.01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40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Практическая работа № 5 по теме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«Приготовление растворов с определённой массовой долей растворённого вещества»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27.01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27.01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27.01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eba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Водород. Вода»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31.01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31.01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31.01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6342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Оксиды: состав, классификация, номенклатура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03.02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03.02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03.02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07.02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07.02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07.02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Основания: состав, классификация, номенклатура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10.02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10.02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10.02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ca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14.02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14.02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14.02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ca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Кислоты: состав, классификация, номенклатура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17.02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17.02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17.02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dfee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Получение и химические свойства кислот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21.02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21.02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21.02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dfee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Соли (средние):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номенклатура, способы получения, химические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28.02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28.02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28.02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9474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Практическая работа № 6. Решение экспериментальных задач по теме «Основные классы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неорганических соединений»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03.03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03.03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03.03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07.03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07.03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07.03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50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10.03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10.03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10.03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Контрольная работа №3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теме "Основные классы неорганических соединений"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14.03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14.03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14.03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17.03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17.03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17.03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ffa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21.03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21.03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21.03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Периоды, группы, подгруппы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31.03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31.03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31.03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Изотопы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04.04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04.04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04.04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342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07.04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07.04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07.04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bc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11.04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11.04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11.04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824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Значение Периодического закона для развития науки и практики. Д.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И. Менделеев — учёный, педагог и гражданин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14.04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14.04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14.04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lastRenderedPageBreak/>
                <w:t>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Резервный урок. Обобщение и систематизация знаний / Всероссийская проверочная работа/Промежуточная аттестация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18.04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18.04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18.04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ru-RU"/>
                </w:rPr>
                <w:t>https://m.edsoo.ru/00adb33c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Ионная химическая связь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21.04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21.04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21.04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adac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34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Электроотрицательность атомов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химических элементов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25.04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25.04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25.04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adaab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Степень окисления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28.04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28.04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28.04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adae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28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Окислительно-восстановительные реакции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02.05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02.05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02.05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076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Окислители и восстановители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05.05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05.05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05.05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076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Ковалентная неполярная химическая связь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12.05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12.05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12.05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adaab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Ковалентная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полярная химическая связь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16.05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16.05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16.05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adaab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№4 по теме «Строение атома. Химическая связь»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19.05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19.05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19.05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486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Резервный урок. Обобщение 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систематизация знаний по теме «Строение атома. Химическая связь»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23.05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23.05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23.05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Библиотека ЦОК</w:t>
            </w:r>
          </w:p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https://m.edsoo.ru/00ad9cb2</w:t>
            </w:r>
          </w:p>
        </w:tc>
      </w:tr>
      <w:tr w:rsidR="00721D2B">
        <w:trPr>
          <w:trHeight w:val="144"/>
          <w:tblCellSpacing w:w="0" w:type="dxa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Резервный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урок.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26.05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26.05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26.05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5072" w:type="dxa"/>
            <w:gridSpan w:val="2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6237" w:type="dxa"/>
            <w:gridSpan w:val="4"/>
          </w:tcPr>
          <w:p w:rsidR="00721D2B" w:rsidRDefault="00721D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1D2B" w:rsidRDefault="00721D2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21D2B" w:rsidRDefault="005C624A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9 КЛАСС </w:t>
      </w:r>
    </w:p>
    <w:tbl>
      <w:tblPr>
        <w:tblW w:w="1414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4235"/>
        <w:gridCol w:w="1134"/>
        <w:gridCol w:w="850"/>
        <w:gridCol w:w="851"/>
        <w:gridCol w:w="1275"/>
        <w:gridCol w:w="1276"/>
        <w:gridCol w:w="1276"/>
        <w:gridCol w:w="2410"/>
      </w:tblGrid>
      <w:tr w:rsidR="00721D2B">
        <w:trPr>
          <w:trHeight w:val="144"/>
          <w:tblCellSpacing w:w="0" w:type="dxa"/>
        </w:trPr>
        <w:tc>
          <w:tcPr>
            <w:tcW w:w="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721D2B" w:rsidRDefault="007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урока</w:t>
            </w:r>
          </w:p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3827" w:type="dxa"/>
            <w:gridSpan w:val="3"/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Дата изучения</w:t>
            </w:r>
          </w:p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Электронные цифровые образовательные ресурсы </w:t>
            </w:r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vMerge/>
            <w:tcMar>
              <w:top w:w="50" w:type="dxa"/>
              <w:left w:w="100" w:type="dxa"/>
            </w:tcMar>
          </w:tcPr>
          <w:p w:rsidR="00721D2B" w:rsidRDefault="00721D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5" w:type="dxa"/>
            <w:vMerge/>
            <w:tcMar>
              <w:top w:w="50" w:type="dxa"/>
              <w:left w:w="100" w:type="dxa"/>
            </w:tcMar>
          </w:tcPr>
          <w:p w:rsidR="00721D2B" w:rsidRDefault="00721D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</w:t>
            </w:r>
          </w:p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КР</w:t>
            </w:r>
          </w:p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ПР</w:t>
            </w:r>
          </w:p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1D2B" w:rsidRDefault="005C62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9а</w:t>
            </w:r>
          </w:p>
        </w:tc>
        <w:tc>
          <w:tcPr>
            <w:tcW w:w="1276" w:type="dxa"/>
            <w:vAlign w:val="center"/>
          </w:tcPr>
          <w:p w:rsidR="00721D2B" w:rsidRDefault="005C62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9б</w:t>
            </w:r>
          </w:p>
        </w:tc>
        <w:tc>
          <w:tcPr>
            <w:tcW w:w="1276" w:type="dxa"/>
            <w:vAlign w:val="center"/>
          </w:tcPr>
          <w:p w:rsidR="00721D2B" w:rsidRDefault="005C62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9в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:rsidR="00721D2B" w:rsidRDefault="00721D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03.09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02.09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07.09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07.09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Классификация и номенклатура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неорганических веществ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10.09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09.09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14.09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14.09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adbac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17.09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16.09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Классификация химических реакций по различным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признакам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21.09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21.09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adbcb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24.09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24.09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adbe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28.09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28.09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Окислительно-восстановительные реакции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01.10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01.10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adcade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Теория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электролитической диссоциации. Сильные и слабые электролиты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05.10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05.10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adcd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68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Ионные уравнения реакций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08.10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08.10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448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12.10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12.10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15.10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15.10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Понятие о гидролизе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19.10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19.10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Обобщение и систематизация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22.10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22.10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addd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12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16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26.10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26.10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addbfa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Химические реакции в растворах»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05.11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05.11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addec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Общая характеристика галогенов.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Химические свойства на примере хлора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09.11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09.11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addfe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12.11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12.11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104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16.11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16.11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348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19.11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19.11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488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А-группы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23.11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23.11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Химические свойства серы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26.11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26.11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Сероводород, строение, физические 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химические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30.11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30.11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802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Оксиды серы. Серная кислота,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физические и химические свойства, применение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03.12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03.12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adea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28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26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Химическое загрязнение окружающей среды соединениями серы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07.12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07.12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adec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10.12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10.12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adec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14.12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14.12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adeea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Аммиак, его физические 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химические свойства, получение и применение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17.12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17.12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004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21.12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21.12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180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24.12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24.12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306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Химическое загрязнение окружающей среды соединениями азота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28.12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28.12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518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Фосфор. Оксид фосфора 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) 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фосфорная кислота, физические и химические свойства, получение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11.01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11.01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34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Загрязнение природной среды фосфатами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14.01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14.01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adfc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20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Углерод, распространение в природе,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физические и химические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18.01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18.01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adfd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Оксиды углерода, их физические и химические свойства. Экологические проблемы, связанные с оксидом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углерода 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21.01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21.01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adfebe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Угольная кислота и её соли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25.01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25.01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28.01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28.01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Кремний и его соединения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04.02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04.02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08.02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08.02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42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11.02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11.02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Физические свойства металлов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15.02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15.02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18.02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18.02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1156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Общие способы получения металлов. Сплавы.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Вычисления по уравнениям химических реакций, если один из реагентов содержит примеси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22.02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22.02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1156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Понятие о коррозии металлов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25.02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25.02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1278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Щелочные металлы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01.03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01.03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Оксиды и гидроксиды натрия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 калия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04.03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04.03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11.03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11.03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Важнейшие соединения кальция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15.03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15.03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lastRenderedPageBreak/>
                <w:t>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51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18.03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18.03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Жёсткость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воды и способы её устранения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22.03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22.03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1886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01.04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01.04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Алюминий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05.04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05.04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64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Амфотерные свойства оксида 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гидроксида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08.04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08.04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64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Железо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12.04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12.04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86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) и железа 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15.04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15.04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19.04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19.04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7. Решение экспериментальных задач по теме «Важнейшие металлы и их соединения»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22.04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22.04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Вычисления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массовой доли выхода продукта реакции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26.04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26.04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1750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61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29.04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29.04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03.05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03.05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06.05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06.05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50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Химическое загрязнение окружающей среды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10.05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10.05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4270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Роль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химии в решении экологических проблем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13.05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13.05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4270</w:t>
              </w:r>
            </w:hyperlink>
          </w:p>
        </w:tc>
      </w:tr>
      <w:tr w:rsidR="00721D2B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Резервный урок. Обобщение и систематизация знаний.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17.05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17.05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721D2B" w:rsidRPr="005C624A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20.05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20.05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721D2B" w:rsidRPr="005C624A">
        <w:trPr>
          <w:trHeight w:val="144"/>
          <w:tblCellSpacing w:w="0" w:type="dxa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4235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721D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24.05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24.05</w:t>
            </w:r>
          </w:p>
        </w:tc>
        <w:tc>
          <w:tcPr>
            <w:tcW w:w="1276" w:type="dxa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721D2B">
        <w:trPr>
          <w:gridAfter w:val="1"/>
          <w:wAfter w:w="2410" w:type="dxa"/>
          <w:trHeight w:val="144"/>
          <w:tblCellSpacing w:w="0" w:type="dxa"/>
        </w:trPr>
        <w:tc>
          <w:tcPr>
            <w:tcW w:w="5072" w:type="dxa"/>
            <w:gridSpan w:val="2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D2B" w:rsidRDefault="005C62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7 </w:t>
            </w:r>
          </w:p>
        </w:tc>
        <w:tc>
          <w:tcPr>
            <w:tcW w:w="1275" w:type="dxa"/>
          </w:tcPr>
          <w:p w:rsidR="00721D2B" w:rsidRDefault="00721D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21D2B" w:rsidRDefault="00721D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21D2B" w:rsidRDefault="00721D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1D2B" w:rsidRDefault="00721D2B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  <w:sectPr w:rsidR="00721D2B">
          <w:pgSz w:w="16383" w:h="11906" w:orient="landscape"/>
          <w:pgMar w:top="850" w:right="850" w:bottom="850" w:left="1701" w:header="720" w:footer="720" w:gutter="0"/>
          <w:cols w:space="0"/>
        </w:sectPr>
      </w:pPr>
    </w:p>
    <w:bookmarkEnd w:id="13"/>
    <w:p w:rsidR="00721D2B" w:rsidRDefault="005C624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УЧЕБНО-МЕТОДИЧЕСКОЕ ОБЕСПЕЧЕНИЕ ОБРАЗОВАТЕЛЬНОГО ПРОЦЕССА</w:t>
      </w:r>
    </w:p>
    <w:p w:rsidR="005C624A" w:rsidRDefault="005C624A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bookmarkStart w:id="14" w:name="_GoBack"/>
      <w:bookmarkEnd w:id="14"/>
    </w:p>
    <w:p w:rsidR="00721D2B" w:rsidRDefault="005C624A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ОБЯЗАТЕЛЬНЫЕ УЧЕБНЫЕ МАТЕРИАЛЫ ДЛЯ УЧЕНИКА</w:t>
      </w:r>
    </w:p>
    <w:p w:rsidR="00721D2B" w:rsidRDefault="005C624A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• Химия, 8 класс/ Габриелян О.С., Остроумов И.Г., Сладков С.А., Акционерное общество «Издательство «Просвещение»</w:t>
      </w:r>
      <w:r>
        <w:rPr>
          <w:rFonts w:ascii="Times New Roman" w:hAnsi="Times New Roman" w:cs="Times New Roman"/>
          <w:sz w:val="26"/>
          <w:szCs w:val="26"/>
          <w:lang w:val="ru-RU"/>
        </w:rPr>
        <w:br/>
      </w:r>
      <w:bookmarkStart w:id="15" w:name="bd05d80c-fcad-45de-a028-b236b74fbaf0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5"/>
    </w:p>
    <w:p w:rsidR="00721D2B" w:rsidRDefault="00721D2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721D2B" w:rsidRDefault="005C624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МЕТОДИЧЕСКИЕ МАТЕРИАЛЫ ДЛЯ УЧИТЕЛЯ</w:t>
      </w:r>
    </w:p>
    <w:p w:rsidR="00721D2B" w:rsidRDefault="005C624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hyperlink r:id="rId159" w:history="1">
        <w:r>
          <w:rPr>
            <w:rStyle w:val="a5"/>
            <w:rFonts w:ascii="Times New Roman" w:hAnsi="Times New Roman" w:cs="Times New Roman"/>
            <w:sz w:val="26"/>
            <w:szCs w:val="26"/>
          </w:rPr>
          <w:t>https</w:t>
        </w:r>
        <w:r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://</w:t>
        </w:r>
        <w:r>
          <w:rPr>
            <w:rStyle w:val="a5"/>
            <w:rFonts w:ascii="Times New Roman" w:hAnsi="Times New Roman" w:cs="Times New Roman"/>
            <w:sz w:val="26"/>
            <w:szCs w:val="26"/>
          </w:rPr>
          <w:t>edsoo</w:t>
        </w:r>
        <w:r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.</w:t>
        </w:r>
        <w:r>
          <w:rPr>
            <w:rStyle w:val="a5"/>
            <w:rFonts w:ascii="Times New Roman" w:hAnsi="Times New Roman" w:cs="Times New Roman"/>
            <w:sz w:val="26"/>
            <w:szCs w:val="26"/>
          </w:rPr>
          <w:t>ru</w:t>
        </w:r>
        <w:r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/мр-химия/</w:t>
        </w:r>
      </w:hyperlink>
    </w:p>
    <w:bookmarkStart w:id="16" w:name="7c258218-5acd-420c-9e0a-ede44ec27918"/>
    <w:p w:rsidR="00721D2B" w:rsidRDefault="005C624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fldChar w:fldCharType="begin"/>
      </w:r>
      <w:r>
        <w:rPr>
          <w:rFonts w:ascii="Times New Roman" w:hAnsi="Times New Roman" w:cs="Times New Roman"/>
          <w:color w:val="000000"/>
          <w:sz w:val="26"/>
          <w:szCs w:val="26"/>
        </w:rPr>
        <w:instrText>HYPERLINK</w:instrTex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instrText xml:space="preserve"> "</w:instrText>
      </w:r>
      <w:r>
        <w:rPr>
          <w:rFonts w:ascii="Times New Roman" w:hAnsi="Times New Roman" w:cs="Times New Roman"/>
          <w:color w:val="000000"/>
          <w:sz w:val="26"/>
          <w:szCs w:val="26"/>
        </w:rPr>
        <w:instrText>https</w:instrTex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instrText>://</w:instrText>
      </w:r>
      <w:r>
        <w:rPr>
          <w:rFonts w:ascii="Times New Roman" w:hAnsi="Times New Roman" w:cs="Times New Roman"/>
          <w:color w:val="000000"/>
          <w:sz w:val="26"/>
          <w:szCs w:val="26"/>
        </w:rPr>
        <w:instrText>myschool</w:instrTex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instrText>.</w:instrText>
      </w:r>
      <w:r>
        <w:rPr>
          <w:rFonts w:ascii="Times New Roman" w:hAnsi="Times New Roman" w:cs="Times New Roman"/>
          <w:color w:val="000000"/>
          <w:sz w:val="26"/>
          <w:szCs w:val="26"/>
        </w:rPr>
        <w:instrText>edu</w:instrTex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instrText>.</w:instrText>
      </w:r>
      <w:r>
        <w:rPr>
          <w:rFonts w:ascii="Times New Roman" w:hAnsi="Times New Roman" w:cs="Times New Roman"/>
          <w:color w:val="000000"/>
          <w:sz w:val="26"/>
          <w:szCs w:val="26"/>
        </w:rPr>
        <w:instrText>ru</w:instrTex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instrText>/"</w:instrText>
      </w:r>
      <w:r>
        <w:rPr>
          <w:rFonts w:ascii="Times New Roman" w:hAnsi="Times New Roman" w:cs="Times New Roman"/>
          <w:color w:val="000000"/>
          <w:sz w:val="26"/>
          <w:szCs w:val="26"/>
        </w:rPr>
        <w:fldChar w:fldCharType="separate"/>
      </w:r>
      <w:r>
        <w:rPr>
          <w:rStyle w:val="a5"/>
          <w:rFonts w:ascii="Times New Roman" w:hAnsi="Times New Roman" w:cs="Times New Roman"/>
          <w:sz w:val="26"/>
          <w:szCs w:val="26"/>
        </w:rPr>
        <w:t>https</w:t>
      </w:r>
      <w:r>
        <w:rPr>
          <w:rStyle w:val="a5"/>
          <w:rFonts w:ascii="Times New Roman" w:hAnsi="Times New Roman" w:cs="Times New Roman"/>
          <w:sz w:val="26"/>
          <w:szCs w:val="26"/>
          <w:lang w:val="ru-RU"/>
        </w:rPr>
        <w:t>://</w:t>
      </w:r>
      <w:r>
        <w:rPr>
          <w:rStyle w:val="a5"/>
          <w:rFonts w:ascii="Times New Roman" w:hAnsi="Times New Roman" w:cs="Times New Roman"/>
          <w:sz w:val="26"/>
          <w:szCs w:val="26"/>
        </w:rPr>
        <w:t>myschool</w:t>
      </w:r>
      <w:r>
        <w:rPr>
          <w:rStyle w:val="a5"/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Style w:val="a5"/>
          <w:rFonts w:ascii="Times New Roman" w:hAnsi="Times New Roman" w:cs="Times New Roman"/>
          <w:sz w:val="26"/>
          <w:szCs w:val="26"/>
        </w:rPr>
        <w:t>edu</w:t>
      </w:r>
      <w:r>
        <w:rPr>
          <w:rStyle w:val="a5"/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Style w:val="a5"/>
          <w:rFonts w:ascii="Times New Roman" w:hAnsi="Times New Roman" w:cs="Times New Roman"/>
          <w:sz w:val="26"/>
          <w:szCs w:val="26"/>
        </w:rPr>
        <w:t>ru</w:t>
      </w:r>
      <w:r>
        <w:rPr>
          <w:rStyle w:val="a5"/>
          <w:rFonts w:ascii="Times New Roman" w:hAnsi="Times New Roman" w:cs="Times New Roman"/>
          <w:sz w:val="26"/>
          <w:szCs w:val="26"/>
          <w:lang w:val="ru-RU"/>
        </w:rPr>
        <w:t>/</w:t>
      </w:r>
      <w:bookmarkEnd w:id="16"/>
      <w:r>
        <w:rPr>
          <w:rFonts w:ascii="Times New Roman" w:hAnsi="Times New Roman" w:cs="Times New Roman"/>
          <w:color w:val="000000"/>
          <w:sz w:val="26"/>
          <w:szCs w:val="26"/>
        </w:rPr>
        <w:fldChar w:fldCharType="end"/>
      </w:r>
    </w:p>
    <w:p w:rsidR="00721D2B" w:rsidRDefault="00721D2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721D2B" w:rsidRDefault="00721D2B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721D2B" w:rsidRDefault="005C624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ЦИФРОВЫЕ ОБРАЗОВАТЕЛЬНЫЕ РЕСУРСЫ И РЕСУРСЫ СЕТИ ИНТЕРНЕТ</w:t>
      </w:r>
    </w:p>
    <w:p w:rsidR="00721D2B" w:rsidRDefault="005C624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hyperlink r:id="rId160" w:history="1">
        <w:r>
          <w:rPr>
            <w:rStyle w:val="a5"/>
            <w:rFonts w:ascii="Times New Roman" w:hAnsi="Times New Roman" w:cs="Times New Roman"/>
            <w:sz w:val="26"/>
            <w:szCs w:val="26"/>
          </w:rPr>
          <w:t>https</w:t>
        </w:r>
        <w:r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://</w:t>
        </w:r>
        <w:r>
          <w:rPr>
            <w:rStyle w:val="a5"/>
            <w:rFonts w:ascii="Times New Roman" w:hAnsi="Times New Roman" w:cs="Times New Roman"/>
            <w:sz w:val="26"/>
            <w:szCs w:val="26"/>
          </w:rPr>
          <w:t>edu</w:t>
        </w:r>
        <w:r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.</w:t>
        </w:r>
        <w:r>
          <w:rPr>
            <w:rStyle w:val="a5"/>
            <w:rFonts w:ascii="Times New Roman" w:hAnsi="Times New Roman" w:cs="Times New Roman"/>
            <w:sz w:val="26"/>
            <w:szCs w:val="26"/>
          </w:rPr>
          <w:t>skysmart</w:t>
        </w:r>
        <w:r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.</w:t>
        </w:r>
        <w:r>
          <w:rPr>
            <w:rStyle w:val="a5"/>
            <w:rFonts w:ascii="Times New Roman" w:hAnsi="Times New Roman" w:cs="Times New Roman"/>
            <w:sz w:val="26"/>
            <w:szCs w:val="26"/>
          </w:rPr>
          <w:t>ru</w:t>
        </w:r>
        <w:r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/</w:t>
        </w:r>
      </w:hyperlink>
    </w:p>
    <w:p w:rsidR="00721D2B" w:rsidRDefault="005C624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hyperlink r:id="rId161" w:history="1">
        <w:r>
          <w:rPr>
            <w:rStyle w:val="a5"/>
            <w:rFonts w:ascii="Times New Roman" w:hAnsi="Times New Roman" w:cs="Times New Roman"/>
            <w:sz w:val="26"/>
            <w:szCs w:val="26"/>
          </w:rPr>
          <w:t>https</w:t>
        </w:r>
        <w:r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://</w:t>
        </w:r>
        <w:r>
          <w:rPr>
            <w:rStyle w:val="a5"/>
            <w:rFonts w:ascii="Times New Roman" w:hAnsi="Times New Roman" w:cs="Times New Roman"/>
            <w:sz w:val="26"/>
            <w:szCs w:val="26"/>
          </w:rPr>
          <w:t>resh</w:t>
        </w:r>
        <w:r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.</w:t>
        </w:r>
        <w:r>
          <w:rPr>
            <w:rStyle w:val="a5"/>
            <w:rFonts w:ascii="Times New Roman" w:hAnsi="Times New Roman" w:cs="Times New Roman"/>
            <w:sz w:val="26"/>
            <w:szCs w:val="26"/>
          </w:rPr>
          <w:t>edu</w:t>
        </w:r>
        <w:r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.</w:t>
        </w:r>
        <w:r>
          <w:rPr>
            <w:rStyle w:val="a5"/>
            <w:rFonts w:ascii="Times New Roman" w:hAnsi="Times New Roman" w:cs="Times New Roman"/>
            <w:sz w:val="26"/>
            <w:szCs w:val="26"/>
          </w:rPr>
          <w:t>ru</w:t>
        </w:r>
        <w:r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6"/>
            <w:szCs w:val="26"/>
          </w:rPr>
          <w:t>subject</w:t>
        </w:r>
        <w:r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/</w:t>
        </w:r>
      </w:hyperlink>
    </w:p>
    <w:p w:rsidR="00721D2B" w:rsidRDefault="005C624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hyperlink r:id="rId162" w:history="1">
        <w:r>
          <w:rPr>
            <w:rStyle w:val="a5"/>
            <w:rFonts w:ascii="Times New Roman" w:hAnsi="Times New Roman" w:cs="Times New Roman"/>
            <w:sz w:val="26"/>
            <w:szCs w:val="26"/>
          </w:rPr>
          <w:t>https</w:t>
        </w:r>
        <w:r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://</w:t>
        </w:r>
        <w:r>
          <w:rPr>
            <w:rStyle w:val="a5"/>
            <w:rFonts w:ascii="Times New Roman" w:hAnsi="Times New Roman" w:cs="Times New Roman"/>
            <w:sz w:val="26"/>
            <w:szCs w:val="26"/>
          </w:rPr>
          <w:t>uchi</w:t>
        </w:r>
        <w:r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.</w:t>
        </w:r>
        <w:r>
          <w:rPr>
            <w:rStyle w:val="a5"/>
            <w:rFonts w:ascii="Times New Roman" w:hAnsi="Times New Roman" w:cs="Times New Roman"/>
            <w:sz w:val="26"/>
            <w:szCs w:val="26"/>
          </w:rPr>
          <w:t>ru</w:t>
        </w:r>
        <w:r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/</w:t>
        </w:r>
      </w:hyperlink>
    </w:p>
    <w:p w:rsidR="00721D2B" w:rsidRDefault="005C624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hyperlink r:id="rId163" w:history="1">
        <w:r>
          <w:rPr>
            <w:rStyle w:val="a5"/>
            <w:rFonts w:ascii="Times New Roman" w:hAnsi="Times New Roman" w:cs="Times New Roman"/>
            <w:sz w:val="26"/>
            <w:szCs w:val="26"/>
          </w:rPr>
          <w:t>https</w:t>
        </w:r>
        <w:r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://</w:t>
        </w:r>
        <w:r>
          <w:rPr>
            <w:rStyle w:val="a5"/>
            <w:rFonts w:ascii="Times New Roman" w:hAnsi="Times New Roman" w:cs="Times New Roman"/>
            <w:sz w:val="26"/>
            <w:szCs w:val="26"/>
          </w:rPr>
          <w:t>prosv</w:t>
        </w:r>
        <w:r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.</w:t>
        </w:r>
        <w:r>
          <w:rPr>
            <w:rStyle w:val="a5"/>
            <w:rFonts w:ascii="Times New Roman" w:hAnsi="Times New Roman" w:cs="Times New Roman"/>
            <w:sz w:val="26"/>
            <w:szCs w:val="26"/>
          </w:rPr>
          <w:t>ru</w:t>
        </w:r>
        <w:r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/</w:t>
        </w:r>
      </w:hyperlink>
    </w:p>
    <w:bookmarkStart w:id="17" w:name="90de4b5a-88fc-4f80-ab94-3d9ac9d5e251"/>
    <w:p w:rsidR="00721D2B" w:rsidRDefault="005C624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fldChar w:fldCharType="begin"/>
      </w:r>
      <w:r>
        <w:rPr>
          <w:rFonts w:ascii="Times New Roman" w:hAnsi="Times New Roman" w:cs="Times New Roman"/>
          <w:color w:val="000000"/>
          <w:sz w:val="26"/>
          <w:szCs w:val="26"/>
        </w:rPr>
        <w:instrText>HYPERLINK</w:instrTex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instrText xml:space="preserve"> "</w:instrText>
      </w:r>
      <w:r>
        <w:rPr>
          <w:rFonts w:ascii="Times New Roman" w:hAnsi="Times New Roman" w:cs="Times New Roman"/>
          <w:color w:val="000000"/>
          <w:sz w:val="26"/>
          <w:szCs w:val="26"/>
        </w:rPr>
        <w:instrText>https</w:instrTex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instrText>://</w:instrText>
      </w:r>
      <w:r>
        <w:rPr>
          <w:rFonts w:ascii="Times New Roman" w:hAnsi="Times New Roman" w:cs="Times New Roman"/>
          <w:color w:val="000000"/>
          <w:sz w:val="26"/>
          <w:szCs w:val="26"/>
        </w:rPr>
        <w:instrText>www</w:instrTex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instrText>.</w:instrText>
      </w:r>
      <w:r>
        <w:rPr>
          <w:rFonts w:ascii="Times New Roman" w:hAnsi="Times New Roman" w:cs="Times New Roman"/>
          <w:color w:val="000000"/>
          <w:sz w:val="26"/>
          <w:szCs w:val="26"/>
        </w:rPr>
        <w:instrText>yaklass</w:instrTex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instrText>.</w:instrText>
      </w:r>
      <w:r>
        <w:rPr>
          <w:rFonts w:ascii="Times New Roman" w:hAnsi="Times New Roman" w:cs="Times New Roman"/>
          <w:color w:val="000000"/>
          <w:sz w:val="26"/>
          <w:szCs w:val="26"/>
        </w:rPr>
        <w:instrText>ru</w:instrTex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instrText>/"</w:instrText>
      </w:r>
      <w:r>
        <w:rPr>
          <w:rFonts w:ascii="Times New Roman" w:hAnsi="Times New Roman" w:cs="Times New Roman"/>
          <w:color w:val="000000"/>
          <w:sz w:val="26"/>
          <w:szCs w:val="26"/>
        </w:rPr>
        <w:fldChar w:fldCharType="separate"/>
      </w:r>
      <w:r>
        <w:rPr>
          <w:rStyle w:val="a5"/>
          <w:rFonts w:ascii="Times New Roman" w:hAnsi="Times New Roman" w:cs="Times New Roman"/>
          <w:sz w:val="26"/>
          <w:szCs w:val="26"/>
        </w:rPr>
        <w:t>https</w:t>
      </w:r>
      <w:r>
        <w:rPr>
          <w:rStyle w:val="a5"/>
          <w:rFonts w:ascii="Times New Roman" w:hAnsi="Times New Roman" w:cs="Times New Roman"/>
          <w:sz w:val="26"/>
          <w:szCs w:val="26"/>
          <w:lang w:val="ru-RU"/>
        </w:rPr>
        <w:t>://</w:t>
      </w:r>
      <w:r>
        <w:rPr>
          <w:rStyle w:val="a5"/>
          <w:rFonts w:ascii="Times New Roman" w:hAnsi="Times New Roman" w:cs="Times New Roman"/>
          <w:sz w:val="26"/>
          <w:szCs w:val="26"/>
        </w:rPr>
        <w:t>www</w:t>
      </w:r>
      <w:r>
        <w:rPr>
          <w:rStyle w:val="a5"/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Style w:val="a5"/>
          <w:rFonts w:ascii="Times New Roman" w:hAnsi="Times New Roman" w:cs="Times New Roman"/>
          <w:sz w:val="26"/>
          <w:szCs w:val="26"/>
        </w:rPr>
        <w:t>yaklass</w:t>
      </w:r>
      <w:r>
        <w:rPr>
          <w:rStyle w:val="a5"/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Style w:val="a5"/>
          <w:rFonts w:ascii="Times New Roman" w:hAnsi="Times New Roman" w:cs="Times New Roman"/>
          <w:sz w:val="26"/>
          <w:szCs w:val="26"/>
        </w:rPr>
        <w:t>ru</w:t>
      </w:r>
      <w:r>
        <w:rPr>
          <w:rStyle w:val="a5"/>
          <w:rFonts w:ascii="Times New Roman" w:hAnsi="Times New Roman" w:cs="Times New Roman"/>
          <w:sz w:val="26"/>
          <w:szCs w:val="26"/>
          <w:lang w:val="ru-RU"/>
        </w:rPr>
        <w:t>/</w:t>
      </w:r>
      <w:bookmarkEnd w:id="17"/>
      <w:r>
        <w:rPr>
          <w:rFonts w:ascii="Times New Roman" w:hAnsi="Times New Roman" w:cs="Times New Roman"/>
          <w:color w:val="000000"/>
          <w:sz w:val="26"/>
          <w:szCs w:val="26"/>
        </w:rPr>
        <w:fldChar w:fldCharType="end"/>
      </w:r>
    </w:p>
    <w:p w:rsidR="00721D2B" w:rsidRDefault="00721D2B">
      <w:pPr>
        <w:spacing w:after="0" w:line="240" w:lineRule="auto"/>
        <w:rPr>
          <w:lang w:val="ru-RU"/>
        </w:rPr>
      </w:pPr>
    </w:p>
    <w:sectPr w:rsidR="00721D2B">
      <w:pgSz w:w="11907" w:h="16839"/>
      <w:pgMar w:top="850" w:right="850" w:bottom="85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D2B" w:rsidRDefault="005C624A">
      <w:pPr>
        <w:spacing w:line="240" w:lineRule="auto"/>
      </w:pPr>
      <w:r>
        <w:separator/>
      </w:r>
    </w:p>
  </w:endnote>
  <w:endnote w:type="continuationSeparator" w:id="0">
    <w:p w:rsidR="00721D2B" w:rsidRDefault="005C62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D2B" w:rsidRDefault="005C624A">
      <w:pPr>
        <w:spacing w:after="0"/>
      </w:pPr>
      <w:r>
        <w:separator/>
      </w:r>
    </w:p>
  </w:footnote>
  <w:footnote w:type="continuationSeparator" w:id="0">
    <w:p w:rsidR="00721D2B" w:rsidRDefault="005C62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36D960B9"/>
    <w:multiLevelType w:val="multilevel"/>
    <w:tmpl w:val="36D960B9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3" w15:restartNumberingAfterBreak="0">
    <w:nsid w:val="66773E80"/>
    <w:multiLevelType w:val="multilevel"/>
    <w:tmpl w:val="66773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0176B"/>
    <w:rsid w:val="000863E0"/>
    <w:rsid w:val="000F50A0"/>
    <w:rsid w:val="001C5DE8"/>
    <w:rsid w:val="0020176B"/>
    <w:rsid w:val="00252082"/>
    <w:rsid w:val="004162F5"/>
    <w:rsid w:val="00420176"/>
    <w:rsid w:val="004D708C"/>
    <w:rsid w:val="0052678D"/>
    <w:rsid w:val="00553F31"/>
    <w:rsid w:val="00560DAC"/>
    <w:rsid w:val="00573D54"/>
    <w:rsid w:val="005A7AE3"/>
    <w:rsid w:val="005C624A"/>
    <w:rsid w:val="006C5A10"/>
    <w:rsid w:val="00721D2B"/>
    <w:rsid w:val="007500B2"/>
    <w:rsid w:val="00853562"/>
    <w:rsid w:val="008E0F46"/>
    <w:rsid w:val="00915951"/>
    <w:rsid w:val="00A623F9"/>
    <w:rsid w:val="00AB0578"/>
    <w:rsid w:val="00B43435"/>
    <w:rsid w:val="00B85D55"/>
    <w:rsid w:val="00BD4120"/>
    <w:rsid w:val="00D162E3"/>
    <w:rsid w:val="00D20468"/>
    <w:rsid w:val="00E10A88"/>
    <w:rsid w:val="00E94CEC"/>
    <w:rsid w:val="00F03B79"/>
    <w:rsid w:val="00F104C8"/>
    <w:rsid w:val="00F35E65"/>
    <w:rsid w:val="00FA6515"/>
    <w:rsid w:val="1AE31B5B"/>
    <w:rsid w:val="282256BB"/>
    <w:rsid w:val="2A3379E7"/>
    <w:rsid w:val="308F1940"/>
    <w:rsid w:val="30BF348B"/>
    <w:rsid w:val="40DA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D0D3BC9"/>
  <w15:docId w15:val="{7AAC85D8-0B42-4361-ACFF-AB18BA9F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Normal Indent"/>
    <w:basedOn w:val="a"/>
    <w:uiPriority w:val="99"/>
    <w:unhideWhenUsed/>
    <w:pPr>
      <w:ind w:left="720"/>
    </w:pPr>
  </w:style>
  <w:style w:type="paragraph" w:styleId="a7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tabs>
        <w:tab w:val="center" w:pos="4680"/>
        <w:tab w:val="right" w:pos="9360"/>
      </w:tabs>
    </w:pPr>
  </w:style>
  <w:style w:type="paragraph" w:styleId="aa">
    <w:name w:val="Title"/>
    <w:basedOn w:val="a"/>
    <w:next w:val="a"/>
    <w:link w:val="ab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d">
    <w:name w:val="Subtitle"/>
    <w:basedOn w:val="a"/>
    <w:next w:val="a"/>
    <w:link w:val="ae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Верхний колонтитул Знак"/>
    <w:basedOn w:val="a0"/>
    <w:link w:val="a8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e">
    <w:name w:val="Подзаголовок Знак"/>
    <w:basedOn w:val="a0"/>
    <w:link w:val="ad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Заголовок Знак"/>
    <w:basedOn w:val="a0"/>
    <w:link w:val="aa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книги1"/>
    <w:basedOn w:val="a0"/>
    <w:uiPriority w:val="33"/>
    <w:qFormat/>
    <w:rPr>
      <w:b/>
      <w:bCs/>
      <w:i/>
      <w:iCs/>
      <w:spacing w:val="5"/>
    </w:rPr>
  </w:style>
  <w:style w:type="paragraph" w:customStyle="1" w:styleId="af0">
    <w:name w:val="без интервала"/>
    <w:basedOn w:val="a"/>
    <w:link w:val="af1"/>
    <w:qFormat/>
    <w:pPr>
      <w:spacing w:line="240" w:lineRule="auto"/>
      <w:jc w:val="both"/>
    </w:pPr>
    <w:rPr>
      <w:rFonts w:ascii="Times New Roman" w:hAnsi="Times New Roman" w:cs="Times New Roman"/>
      <w:sz w:val="26"/>
      <w:szCs w:val="26"/>
      <w:shd w:val="clear" w:color="auto" w:fill="FFFFFF"/>
      <w:lang w:val="ru-RU" w:eastAsia="zh-CN"/>
    </w:rPr>
  </w:style>
  <w:style w:type="character" w:customStyle="1" w:styleId="af1">
    <w:name w:val="без интервала Знак"/>
    <w:basedOn w:val="a0"/>
    <w:link w:val="af0"/>
    <w:rPr>
      <w:rFonts w:eastAsiaTheme="minorHAnsi"/>
      <w:sz w:val="26"/>
      <w:szCs w:val="26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7fa" TargetMode="External"/><Relationship Id="rId47" Type="http://schemas.openxmlformats.org/officeDocument/2006/relationships/hyperlink" Target="https://m.edsoo.ru/ff0d40c4" TargetMode="External"/><Relationship Id="rId63" Type="http://schemas.openxmlformats.org/officeDocument/2006/relationships/hyperlink" Target="https://m.edsoo.ru/ff0d587a" TargetMode="External"/><Relationship Id="rId68" Type="http://schemas.openxmlformats.org/officeDocument/2006/relationships/hyperlink" Target="https://m.edsoo.ru/ff0d664e" TargetMode="External"/><Relationship Id="rId84" Type="http://schemas.openxmlformats.org/officeDocument/2006/relationships/hyperlink" Target="https://m.edsoo.ru/00ada824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dfe2" TargetMode="External"/><Relationship Id="rId133" Type="http://schemas.openxmlformats.org/officeDocument/2006/relationships/hyperlink" Target="https://m.edsoo.ru/00ae054e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hyperlink" Target="https://edsoo.ru/&#1084;&#1088;-&#1093;&#1080;&#1084;&#1080;&#1103;/" TargetMode="Externa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d8b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6ca" TargetMode="External"/><Relationship Id="rId37" Type="http://schemas.openxmlformats.org/officeDocument/2006/relationships/hyperlink" Target="https://m.edsoo.ru/ff0d2d50" TargetMode="External"/><Relationship Id="rId53" Type="http://schemas.openxmlformats.org/officeDocument/2006/relationships/hyperlink" Target="https://m.edsoo.ru/ff0d4c4a" TargetMode="External"/><Relationship Id="rId58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474" TargetMode="External"/><Relationship Id="rId79" Type="http://schemas.openxmlformats.org/officeDocument/2006/relationships/hyperlink" Target="https://m.edsoo.ru/00ad9ffa" TargetMode="External"/><Relationship Id="rId102" Type="http://schemas.openxmlformats.org/officeDocument/2006/relationships/hyperlink" Target="https://m.edsoo.ru/00adc28c" TargetMode="External"/><Relationship Id="rId123" Type="http://schemas.openxmlformats.org/officeDocument/2006/relationships/hyperlink" Target="https://m.edsoo.ru/00adf004" TargetMode="External"/><Relationship Id="rId128" Type="http://schemas.openxmlformats.org/officeDocument/2006/relationships/hyperlink" Target="https://m.edsoo.ru/00adfc20" TargetMode="External"/><Relationship Id="rId144" Type="http://schemas.openxmlformats.org/officeDocument/2006/relationships/hyperlink" Target="https://m.edsoo.ru/00ae15e8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ff0d61c6" TargetMode="External"/><Relationship Id="rId160" Type="http://schemas.openxmlformats.org/officeDocument/2006/relationships/hyperlink" Target="https://edu.skysmart.ru/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a16" TargetMode="External"/><Relationship Id="rId48" Type="http://schemas.openxmlformats.org/officeDocument/2006/relationships/hyperlink" Target="https://m.edsoo.ru/ff0d4290" TargetMode="External"/><Relationship Id="rId64" Type="http://schemas.openxmlformats.org/officeDocument/2006/relationships/hyperlink" Target="https://m.edsoo.ru/ff0d59e2" TargetMode="External"/><Relationship Id="rId69" Type="http://schemas.openxmlformats.org/officeDocument/2006/relationships/hyperlink" Target="https://m.edsoo.ru/ff0d664e" TargetMode="External"/><Relationship Id="rId113" Type="http://schemas.openxmlformats.org/officeDocument/2006/relationships/hyperlink" Target="https://m.edsoo.ru/00ade104" TargetMode="External"/><Relationship Id="rId118" Type="http://schemas.openxmlformats.org/officeDocument/2006/relationships/hyperlink" Target="https://m.edsoo.ru/00ade802" TargetMode="External"/><Relationship Id="rId134" Type="http://schemas.openxmlformats.org/officeDocument/2006/relationships/hyperlink" Target="https://m.edsoo.ru/00ae080a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a96e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33" Type="http://schemas.openxmlformats.org/officeDocument/2006/relationships/hyperlink" Target="https://m.edsoo.ru/ff0d28c8" TargetMode="External"/><Relationship Id="rId38" Type="http://schemas.openxmlformats.org/officeDocument/2006/relationships/hyperlink" Target="https://m.edsoo.ru/ff0d2eae" TargetMode="External"/><Relationship Id="rId59" Type="http://schemas.openxmlformats.org/officeDocument/2006/relationships/hyperlink" Target="https://m.edsoo.ru/ff0d4f42" TargetMode="External"/><Relationship Id="rId103" Type="http://schemas.openxmlformats.org/officeDocument/2006/relationships/hyperlink" Target="https://m.edsoo.ru/00adcade" TargetMode="External"/><Relationship Id="rId108" Type="http://schemas.openxmlformats.org/officeDocument/2006/relationships/hyperlink" Target="https://m.edsoo.ru/00add9d4" TargetMode="External"/><Relationship Id="rId124" Type="http://schemas.openxmlformats.org/officeDocument/2006/relationships/hyperlink" Target="https://m.edsoo.ru/00adf180" TargetMode="External"/><Relationship Id="rId129" Type="http://schemas.openxmlformats.org/officeDocument/2006/relationships/hyperlink" Target="https://m.edsoo.ru/00adfd9c" TargetMode="External"/><Relationship Id="rId54" Type="http://schemas.openxmlformats.org/officeDocument/2006/relationships/hyperlink" Target="https://m.edsoo.ru/ff0d4ae2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b7c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59e" TargetMode="External"/><Relationship Id="rId140" Type="http://schemas.openxmlformats.org/officeDocument/2006/relationships/hyperlink" Target="https://m.edsoo.ru/00ae1278" TargetMode="External"/><Relationship Id="rId145" Type="http://schemas.openxmlformats.org/officeDocument/2006/relationships/hyperlink" Target="https://m.edsoo.ru/00ae1886" TargetMode="External"/><Relationship Id="rId161" Type="http://schemas.openxmlformats.org/officeDocument/2006/relationships/hyperlink" Target="https://resh.edu.ru/subjec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2a6c" TargetMode="External"/><Relationship Id="rId49" Type="http://schemas.openxmlformats.org/officeDocument/2006/relationships/hyperlink" Target="https://m.edsoo.ru/ff0d448e" TargetMode="External"/><Relationship Id="rId57" Type="http://schemas.openxmlformats.org/officeDocument/2006/relationships/hyperlink" Target="https://m.edsoo.ru/ff0d50d2" TargetMode="External"/><Relationship Id="rId106" Type="http://schemas.openxmlformats.org/officeDocument/2006/relationships/hyperlink" Target="https://m.edsoo.ru/00add5d8" TargetMode="External"/><Relationship Id="rId114" Type="http://schemas.openxmlformats.org/officeDocument/2006/relationships/hyperlink" Target="https://m.edsoo.ru/00ade348" TargetMode="External"/><Relationship Id="rId119" Type="http://schemas.openxmlformats.org/officeDocument/2006/relationships/hyperlink" Target="https://m.edsoo.ru/00adea28" TargetMode="External"/><Relationship Id="rId127" Type="http://schemas.openxmlformats.org/officeDocument/2006/relationships/hyperlink" Target="https://m.edsoo.ru/00adf68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3dc" TargetMode="External"/><Relationship Id="rId44" Type="http://schemas.openxmlformats.org/officeDocument/2006/relationships/hyperlink" Target="https://m.edsoo.ru/ff0d3b88" TargetMode="External"/><Relationship Id="rId52" Type="http://schemas.openxmlformats.org/officeDocument/2006/relationships/hyperlink" Target="https://m.edsoo.ru/ff0d4790" TargetMode="External"/><Relationship Id="rId60" Type="http://schemas.openxmlformats.org/officeDocument/2006/relationships/hyperlink" Target="https://m.edsoo.ru/ff0d542e" TargetMode="External"/><Relationship Id="rId65" Type="http://schemas.openxmlformats.org/officeDocument/2006/relationships/hyperlink" Target="https://m.edsoo.ru/ff0d5b40" TargetMode="External"/><Relationship Id="rId73" Type="http://schemas.openxmlformats.org/officeDocument/2006/relationships/hyperlink" Target="https://m.edsoo.ru/ff0dfee2" TargetMode="External"/><Relationship Id="rId78" Type="http://schemas.openxmlformats.org/officeDocument/2006/relationships/hyperlink" Target="https://m.edsoo.ru/00ad9e1a" TargetMode="External"/><Relationship Id="rId81" Type="http://schemas.openxmlformats.org/officeDocument/2006/relationships/hyperlink" Target="https://m.edsoo.ru/00ada52c" TargetMode="External"/><Relationship Id="rId86" Type="http://schemas.openxmlformats.org/officeDocument/2006/relationships/hyperlink" Target="https://m.edsoo.ru/00adb33c" TargetMode="External"/><Relationship Id="rId94" Type="http://schemas.openxmlformats.org/officeDocument/2006/relationships/hyperlink" Target="https://m.edsoo.ru/00adb486" TargetMode="External"/><Relationship Id="rId99" Type="http://schemas.openxmlformats.org/officeDocument/2006/relationships/hyperlink" Target="https://m.edsoo.ru/00adbac6" TargetMode="External"/><Relationship Id="rId101" Type="http://schemas.openxmlformats.org/officeDocument/2006/relationships/hyperlink" Target="https://m.edsoo.ru/00adbe9a" TargetMode="External"/><Relationship Id="rId122" Type="http://schemas.openxmlformats.org/officeDocument/2006/relationships/hyperlink" Target="https://m.edsoo.ru/00adeea6" TargetMode="External"/><Relationship Id="rId130" Type="http://schemas.openxmlformats.org/officeDocument/2006/relationships/hyperlink" Target="https://m.edsoo.ru/00adfebe" TargetMode="External"/><Relationship Id="rId135" Type="http://schemas.openxmlformats.org/officeDocument/2006/relationships/hyperlink" Target="https://m.edsoo.ru/00ae0bf2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0d0a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23c" TargetMode="External"/><Relationship Id="rId109" Type="http://schemas.openxmlformats.org/officeDocument/2006/relationships/hyperlink" Target="https://m.edsoo.ru/00addd12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614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a50" TargetMode="External"/><Relationship Id="rId97" Type="http://schemas.openxmlformats.org/officeDocument/2006/relationships/hyperlink" Target="https://m.edsoo.ru/00adb6b6" TargetMode="External"/><Relationship Id="rId104" Type="http://schemas.openxmlformats.org/officeDocument/2006/relationships/hyperlink" Target="https://m.edsoo.ru/00adcd6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306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ff0d67ca" TargetMode="External"/><Relationship Id="rId92" Type="http://schemas.openxmlformats.org/officeDocument/2006/relationships/hyperlink" Target="https://m.edsoo.ru/00adaab9" TargetMode="External"/><Relationship Id="rId162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10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50c" TargetMode="External"/><Relationship Id="rId45" Type="http://schemas.openxmlformats.org/officeDocument/2006/relationships/hyperlink" Target="https://m.edsoo.ru/ff0d5708" TargetMode="External"/><Relationship Id="rId66" Type="http://schemas.openxmlformats.org/officeDocument/2006/relationships/hyperlink" Target="https://m.edsoo.ru/ff0d5eba" TargetMode="External"/><Relationship Id="rId87" Type="http://schemas.openxmlformats.org/officeDocument/2006/relationships/hyperlink" Target="https://m.edsoo.ru/00adac34" TargetMode="External"/><Relationship Id="rId110" Type="http://schemas.openxmlformats.org/officeDocument/2006/relationships/hyperlink" Target="https://m.edsoo.ru/00addbfa" TargetMode="External"/><Relationship Id="rId115" Type="http://schemas.openxmlformats.org/officeDocument/2006/relationships/hyperlink" Target="https://m.edsoo.ru/00ade488" TargetMode="External"/><Relationship Id="rId131" Type="http://schemas.openxmlformats.org/officeDocument/2006/relationships/hyperlink" Target="https://m.edsoo.ru/00ae006c" TargetMode="External"/><Relationship Id="rId136" Type="http://schemas.openxmlformats.org/officeDocument/2006/relationships/hyperlink" Target="https://m.edsoo.ru/00ae0e18" TargetMode="External"/><Relationship Id="rId157" Type="http://schemas.openxmlformats.org/officeDocument/2006/relationships/hyperlink" Target="https://m.edsoo.ru/00adb33c" TargetMode="External"/><Relationship Id="rId61" Type="http://schemas.openxmlformats.org/officeDocument/2006/relationships/hyperlink" Target="https://m.edsoo.ru/ff0d55a0" TargetMode="External"/><Relationship Id="rId82" Type="http://schemas.openxmlformats.org/officeDocument/2006/relationships/hyperlink" Target="https://m.edsoo.ru/00ada342" TargetMode="External"/><Relationship Id="rId152" Type="http://schemas.openxmlformats.org/officeDocument/2006/relationships/hyperlink" Target="https://m.edsoo.ru/00ae17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27e" TargetMode="External"/><Relationship Id="rId35" Type="http://schemas.openxmlformats.org/officeDocument/2006/relationships/hyperlink" Target="https://m.edsoo.ru/ff0d2be8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cb2" TargetMode="External"/><Relationship Id="rId100" Type="http://schemas.openxmlformats.org/officeDocument/2006/relationships/hyperlink" Target="https://m.edsoo.ru/00adbcb0" TargetMode="External"/><Relationship Id="rId105" Type="http://schemas.openxmlformats.org/officeDocument/2006/relationships/hyperlink" Target="https://m.edsoo.ru/00add448" TargetMode="External"/><Relationship Id="rId126" Type="http://schemas.openxmlformats.org/officeDocument/2006/relationships/hyperlink" Target="https://m.edsoo.ru/00adf518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97a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aab8" TargetMode="External"/><Relationship Id="rId98" Type="http://schemas.openxmlformats.org/officeDocument/2006/relationships/hyperlink" Target="https://m.edsoo.ru/00adb7e2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163" Type="http://schemas.openxmlformats.org/officeDocument/2006/relationships/hyperlink" Target="https://prosv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3f34" TargetMode="External"/><Relationship Id="rId67" Type="http://schemas.openxmlformats.org/officeDocument/2006/relationships/hyperlink" Target="https://m.edsoo.ru/ff0d6342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03e" TargetMode="External"/><Relationship Id="rId158" Type="http://schemas.openxmlformats.org/officeDocument/2006/relationships/hyperlink" Target="https://m.edsoo.ru/00ad9cb2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5230" TargetMode="External"/><Relationship Id="rId62" Type="http://schemas.openxmlformats.org/officeDocument/2006/relationships/hyperlink" Target="https://m.edsoo.ru/ff0d5708" TargetMode="External"/><Relationship Id="rId83" Type="http://schemas.openxmlformats.org/officeDocument/2006/relationships/hyperlink" Target="https://m.edsoo.ru/00ada6bc" TargetMode="External"/><Relationship Id="rId88" Type="http://schemas.openxmlformats.org/officeDocument/2006/relationships/hyperlink" Target="https://m.edsoo.ru/00adaab8" TargetMode="External"/><Relationship Id="rId111" Type="http://schemas.openxmlformats.org/officeDocument/2006/relationships/hyperlink" Target="https://m.edsoo.ru/00addec0" TargetMode="External"/><Relationship Id="rId132" Type="http://schemas.openxmlformats.org/officeDocument/2006/relationships/hyperlink" Target="https://m.edsoo.ru/00ae027e" TargetMode="External"/><Relationship Id="rId153" Type="http://schemas.openxmlformats.org/officeDocument/2006/relationships/hyperlink" Target="https://m.edsoo.ru/00ae3f5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35</Pages>
  <Words>11253</Words>
  <Characters>64146</Characters>
  <Application>Microsoft Office Word</Application>
  <DocSecurity>0</DocSecurity>
  <Lines>534</Lines>
  <Paragraphs>150</Paragraphs>
  <ScaleCrop>false</ScaleCrop>
  <Company/>
  <LinksUpToDate>false</LinksUpToDate>
  <CharactersWithSpaces>75249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20</cp:revision>
  <dcterms:created xsi:type="dcterms:W3CDTF">2023-10-04T08:43:00Z</dcterms:created>
  <dcterms:modified xsi:type="dcterms:W3CDTF">2024-10-23T07:13:00Z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2275565BF0DD4297A765924F7FD4DBAE_12</vt:lpwstr>
  </property>
</Properties>
</file>